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6BB28A7" w:rsidP="0056773F" w:rsidRDefault="006746AF" w14:paraId="346C1694" w14:textId="7BA00329">
      <w:pPr>
        <w:jc w:val="center"/>
      </w:pPr>
      <w:r>
        <w:rPr>
          <w:b/>
          <w:bCs/>
          <w:sz w:val="37"/>
          <w:szCs w:val="37"/>
        </w:rPr>
        <w:t>Autism and Trauma</w:t>
      </w:r>
    </w:p>
    <w:p w:rsidR="76BB28A7" w:rsidP="0056773F" w:rsidRDefault="006746AF" w14:paraId="22F41EE7" w14:textId="1ACC92F8">
      <w:pPr>
        <w:jc w:val="center"/>
      </w:pPr>
      <w:r>
        <w:rPr>
          <w:b/>
          <w:bCs/>
          <w:i/>
          <w:iCs/>
          <w:sz w:val="32"/>
          <w:szCs w:val="32"/>
        </w:rPr>
        <w:t>January 30, 2023</w:t>
      </w:r>
    </w:p>
    <w:p w:rsidR="006E291D" w:rsidP="0056773F" w:rsidRDefault="006E291D" w14:paraId="5B6D026C" w14:textId="57B91D24">
      <w:pPr>
        <w:jc w:val="center"/>
        <w:rPr>
          <w:b/>
          <w:bCs/>
          <w:sz w:val="37"/>
          <w:szCs w:val="37"/>
        </w:rPr>
      </w:pPr>
    </w:p>
    <w:p w:rsidRPr="00255CC0" w:rsidR="006E291D" w:rsidP="0056773F" w:rsidRDefault="0021411B" w14:paraId="4E58C81E" w14:textId="7EE538A0">
      <w:pPr>
        <w:jc w:val="center"/>
        <w:rPr>
          <w:b/>
          <w:bCs/>
          <w:sz w:val="37"/>
          <w:szCs w:val="37"/>
        </w:rPr>
      </w:pPr>
      <w:r w:rsidRPr="00255CC0">
        <w:rPr>
          <w:b/>
          <w:bCs/>
          <w:sz w:val="37"/>
          <w:szCs w:val="37"/>
        </w:rPr>
        <w:t>Resource List</w:t>
      </w:r>
    </w:p>
    <w:p w:rsidR="006E291D" w:rsidP="00255CC0" w:rsidRDefault="006E291D" w14:paraId="3F0212DF" w14:textId="77777777">
      <w:pPr>
        <w:pBdr>
          <w:top w:val="nil"/>
          <w:left w:val="nil"/>
          <w:bottom w:val="nil"/>
          <w:right w:val="nil"/>
          <w:between w:val="nil"/>
        </w:pBdr>
        <w:ind w:left="-270" w:right="-270"/>
        <w:rPr>
          <w:rFonts w:ascii="Avenir" w:hAnsi="Avenir" w:eastAsia="Avenir" w:cs="Avenir"/>
        </w:rPr>
      </w:pPr>
    </w:p>
    <w:p w:rsidR="004459B9" w:rsidP="761B099C" w:rsidRDefault="00000000" w14:paraId="2A8F1384" w14:textId="77777777" w14:noSpellErr="1">
      <w:pPr>
        <w:pStyle w:val="ListParagraph"/>
        <w:numPr>
          <w:ilvl w:val="0"/>
          <w:numId w:val="19"/>
        </w:numPr>
        <w:tabs>
          <w:tab w:val="left" w:pos="3078"/>
          <w:tab w:val="left" w:pos="8118"/>
        </w:tabs>
        <w:rPr>
          <w:rFonts w:ascii="Calibri" w:hAnsi="Calibri" w:eastAsia="游明朝" w:cs="Arial" w:asciiTheme="minorAscii" w:hAnsiTheme="minorAscii" w:eastAsiaTheme="minorEastAsia" w:cstheme="minorBidi"/>
          <w:b w:val="1"/>
          <w:bCs w:val="1"/>
        </w:rPr>
      </w:pPr>
      <w:r>
        <w:fldChar w:fldCharType="begin"/>
      </w:r>
      <w:r>
        <w:instrText xml:space="preserve">HYPERLINK "https://ohioemploymentfirst.org/view.php?nav_id=484" \h</w:instrText>
      </w:r>
      <w:r>
        <w:fldChar w:fldCharType="separate"/>
      </w:r>
      <w:hyperlink r:id="R4d077f27ba334b45">
        <w:r w:rsidRPr="761B099C" w:rsidR="0021411B">
          <w:rPr>
            <w:rStyle w:val="Hyperlink"/>
            <w:rFonts w:ascii="Calibri" w:hAnsi="Calibri" w:eastAsia="游明朝" w:cs="Arial" w:asciiTheme="minorAscii" w:hAnsiTheme="minorAscii" w:eastAsiaTheme="minorEastAsia" w:cstheme="minorBidi"/>
            <w:b w:val="1"/>
            <w:bCs w:val="1"/>
          </w:rPr>
          <w:t>The Journey</w:t>
        </w:r>
        <w:r w:rsidRPr="761B099C" w:rsidR="0021411B">
          <w:rPr>
            <w:rStyle w:val="Hyperlink"/>
            <w:rFonts w:ascii="Calibri" w:hAnsi="Calibri" w:eastAsia="游明朝" w:cs="Arial" w:asciiTheme="minorAscii" w:hAnsiTheme="minorAscii" w:eastAsiaTheme="minorEastAsia" w:cstheme="minorBidi"/>
            <w:b w:val="1"/>
            <w:bCs w:val="1"/>
          </w:rPr>
          <w:t xml:space="preserve"> </w:t>
        </w:r>
        <w:r w:rsidRPr="761B099C" w:rsidR="0021411B">
          <w:rPr>
            <w:rStyle w:val="Hyperlink"/>
            <w:rFonts w:ascii="Calibri" w:hAnsi="Calibri" w:eastAsia="游明朝" w:cs="Arial" w:asciiTheme="minorAscii" w:hAnsiTheme="minorAscii" w:eastAsiaTheme="minorEastAsia" w:cstheme="minorBidi"/>
            <w:b w:val="1"/>
            <w:bCs w:val="1"/>
          </w:rPr>
          <w:t>Web</w:t>
        </w:r>
        <w:r w:rsidRPr="761B099C" w:rsidR="49BA62A8">
          <w:rPr>
            <w:rStyle w:val="Hyperlink"/>
            <w:rFonts w:ascii="Calibri" w:hAnsi="Calibri" w:eastAsia="游明朝" w:cs="Arial" w:asciiTheme="minorAscii" w:hAnsiTheme="minorAscii" w:eastAsiaTheme="minorEastAsia" w:cstheme="minorBidi"/>
            <w:b w:val="1"/>
            <w:bCs w:val="1"/>
          </w:rPr>
          <w:t>inars</w:t>
        </w:r>
      </w:hyperlink>
      <w:r w:rsidRPr="761B099C">
        <w:rPr>
          <w:rStyle w:val="Hyperlink"/>
          <w:rFonts w:ascii="Calibri" w:hAnsi="Calibri" w:eastAsia="游明朝" w:cs="Arial" w:asciiTheme="minorAscii" w:hAnsiTheme="minorAscii" w:eastAsiaTheme="minorEastAsia" w:cstheme="minorBidi"/>
          <w:b w:val="1"/>
          <w:bCs w:val="1"/>
        </w:rPr>
        <w:fldChar w:fldCharType="end"/>
      </w:r>
    </w:p>
    <w:p w:rsidRPr="00255CC0" w:rsidR="00A70BB0" w:rsidP="004459B9" w:rsidRDefault="0021411B" w14:paraId="7C1553E9" w14:textId="53276D0B">
      <w:pPr>
        <w:pStyle w:val="ListParagraph"/>
        <w:numPr>
          <w:ilvl w:val="1"/>
          <w:numId w:val="19"/>
        </w:numPr>
        <w:tabs>
          <w:tab w:val="left" w:pos="3078"/>
          <w:tab w:val="left" w:pos="8118"/>
        </w:tabs>
        <w:rPr>
          <w:rFonts w:asciiTheme="minorHAnsi" w:hAnsiTheme="minorHAnsi" w:eastAsiaTheme="minorEastAsia" w:cstheme="minorBidi"/>
          <w:b/>
          <w:bCs/>
        </w:rPr>
      </w:pPr>
      <w:r w:rsidRPr="00255CC0">
        <w:rPr>
          <w:rFonts w:asciiTheme="minorHAnsi" w:hAnsiTheme="minorHAnsi" w:eastAsiaTheme="minorEastAsia" w:cstheme="minorBidi"/>
        </w:rPr>
        <w:t>A series of brief webinars spotlighting transition planning tools and resources</w:t>
      </w:r>
      <w:r w:rsidRPr="00255CC0" w:rsidR="11444D24">
        <w:rPr>
          <w:rFonts w:asciiTheme="minorHAnsi" w:hAnsiTheme="minorHAnsi" w:eastAsiaTheme="minorEastAsia" w:cstheme="minorBidi"/>
        </w:rPr>
        <w:t xml:space="preserve">. Access videos of </w:t>
      </w:r>
      <w:r w:rsidRPr="00255CC0" w:rsidR="79C01129">
        <w:rPr>
          <w:rFonts w:asciiTheme="minorHAnsi" w:hAnsiTheme="minorHAnsi" w:eastAsiaTheme="minorEastAsia" w:cstheme="minorBidi"/>
        </w:rPr>
        <w:t>previous</w:t>
      </w:r>
      <w:r w:rsidRPr="00255CC0" w:rsidR="11444D24">
        <w:rPr>
          <w:rFonts w:asciiTheme="minorHAnsi" w:hAnsiTheme="minorHAnsi" w:eastAsiaTheme="minorEastAsia" w:cstheme="minorBidi"/>
        </w:rPr>
        <w:t xml:space="preserve"> Journey webinars and registration links for future webinars. </w:t>
      </w:r>
    </w:p>
    <w:p w:rsidR="00255CC0" w:rsidP="00255CC0" w:rsidRDefault="00255CC0" w14:paraId="3B5145B4" w14:textId="77777777">
      <w:pPr>
        <w:tabs>
          <w:tab w:val="left" w:pos="3078"/>
          <w:tab w:val="left" w:pos="8118"/>
        </w:tabs>
        <w:rPr>
          <w:rFonts w:asciiTheme="minorHAnsi" w:hAnsiTheme="minorHAnsi" w:eastAsiaTheme="minorEastAsia" w:cstheme="minorBidi"/>
          <w:b/>
          <w:bCs/>
        </w:rPr>
      </w:pPr>
    </w:p>
    <w:p w:rsidR="009A1E76" w:rsidP="761B099C" w:rsidRDefault="004459B9" w14:paraId="25AFBB7C" w14:textId="54BDA68F">
      <w:pPr>
        <w:pStyle w:val="ListParagraph"/>
        <w:numPr>
          <w:ilvl w:val="0"/>
          <w:numId w:val="19"/>
        </w:numPr>
        <w:tabs>
          <w:tab w:val="left" w:pos="3078"/>
          <w:tab w:val="left" w:pos="8118"/>
        </w:tabs>
        <w:rPr>
          <w:rFonts w:ascii="Calibri" w:hAnsi="Calibri" w:eastAsia="游明朝" w:cs="Arial" w:asciiTheme="minorAscii" w:hAnsiTheme="minorAscii" w:eastAsiaTheme="minorEastAsia" w:cstheme="minorBidi"/>
          <w:b w:val="1"/>
          <w:bCs w:val="1"/>
        </w:rPr>
      </w:pPr>
      <w:hyperlink r:id="R408a5bb7e9164bb8">
        <w:r w:rsidRPr="761B099C" w:rsidR="00E813C7">
          <w:rPr>
            <w:rStyle w:val="Hyperlink"/>
            <w:rFonts w:ascii="Calibri" w:hAnsi="Calibri" w:eastAsia="游明朝" w:cs="Arial" w:asciiTheme="minorAscii" w:hAnsiTheme="minorAscii" w:eastAsiaTheme="minorEastAsia" w:cstheme="minorBidi"/>
            <w:b w:val="1"/>
            <w:bCs w:val="1"/>
          </w:rPr>
          <w:t>The Journey Shortcuts</w:t>
        </w:r>
      </w:hyperlink>
    </w:p>
    <w:p w:rsidRPr="009A33F3" w:rsidR="063DE533" w:rsidP="009A1E76" w:rsidRDefault="009A1E76" w14:paraId="2FFB046A" w14:textId="30D85437">
      <w:pPr>
        <w:pStyle w:val="ListParagraph"/>
        <w:numPr>
          <w:ilvl w:val="1"/>
          <w:numId w:val="19"/>
        </w:numPr>
        <w:tabs>
          <w:tab w:val="left" w:pos="3078"/>
          <w:tab w:val="left" w:pos="8118"/>
        </w:tabs>
        <w:rPr>
          <w:rFonts w:asciiTheme="minorHAnsi" w:hAnsiTheme="minorHAnsi" w:eastAsiaTheme="minorEastAsia" w:cstheme="minorHAnsi"/>
          <w:b/>
          <w:bCs/>
        </w:rPr>
      </w:pPr>
      <w:r w:rsidRPr="009A1E76">
        <w:rPr>
          <w:rFonts w:asciiTheme="minorHAnsi" w:hAnsiTheme="minorHAnsi" w:eastAsiaTheme="minorEastAsia" w:cstheme="minorHAnsi"/>
        </w:rPr>
        <w:t>T</w:t>
      </w:r>
      <w:r w:rsidRPr="009A1E76">
        <w:rPr>
          <w:rFonts w:asciiTheme="minorHAnsi" w:hAnsiTheme="minorHAnsi" w:cstheme="minorHAnsi"/>
          <w:color w:val="333333"/>
          <w:shd w:val="clear" w:color="auto" w:fill="FFFFFF"/>
        </w:rPr>
        <w:t>he Journey: Shortcuts are designed to take bite size portions of longer webinars and provide a variety of tools and resources on specific topics to help individuals plan and prepare for their future. The full version of each shortcut can be found on The Journey’s video gallery.</w:t>
      </w:r>
    </w:p>
    <w:p w:rsidRPr="009A33F3" w:rsidR="009A33F3" w:rsidP="009A33F3" w:rsidRDefault="009A33F3" w14:paraId="20128050" w14:textId="77777777">
      <w:pPr>
        <w:pStyle w:val="ListParagraph"/>
        <w:tabs>
          <w:tab w:val="left" w:pos="3078"/>
          <w:tab w:val="left" w:pos="8118"/>
        </w:tabs>
        <w:ind w:left="1440"/>
        <w:rPr>
          <w:rFonts w:asciiTheme="minorHAnsi" w:hAnsiTheme="minorHAnsi" w:eastAsiaTheme="minorEastAsia" w:cstheme="minorHAnsi"/>
          <w:b/>
          <w:bCs/>
        </w:rPr>
      </w:pPr>
    </w:p>
    <w:p w:rsidR="00C13AF2" w:rsidP="00C13AF2" w:rsidRDefault="00CD7ADE" w14:paraId="4BA2237F" w14:textId="2C916D0B">
      <w:pPr>
        <w:pStyle w:val="ListParagraph"/>
        <w:numPr>
          <w:ilvl w:val="0"/>
          <w:numId w:val="19"/>
        </w:numPr>
        <w:spacing w:before="200" w:line="216" w:lineRule="atLeast"/>
        <w:rPr>
          <w:rFonts w:asciiTheme="minorHAnsi" w:hAnsiTheme="minorHAnsi" w:cstheme="minorHAnsi"/>
          <w:b/>
          <w:bCs/>
          <w:color w:val="000000"/>
        </w:rPr>
      </w:pPr>
      <w:hyperlink w:history="1" r:id="rId12">
        <w:r w:rsidRPr="00CD7ADE" w:rsidR="009A33F3">
          <w:rPr>
            <w:rStyle w:val="Hyperlink"/>
            <w:rFonts w:asciiTheme="minorHAnsi" w:hAnsiTheme="minorHAnsi" w:cstheme="minorHAnsi"/>
            <w:b/>
            <w:bCs/>
          </w:rPr>
          <w:t>Article: Intersection of Autism and Traum</w:t>
        </w:r>
        <w:r w:rsidRPr="00CD7ADE" w:rsidR="009A33F3">
          <w:rPr>
            <w:rStyle w:val="Hyperlink"/>
            <w:rFonts w:asciiTheme="minorHAnsi" w:hAnsiTheme="minorHAnsi" w:cstheme="minorHAnsi"/>
            <w:b/>
            <w:bCs/>
          </w:rPr>
          <w:t>a</w:t>
        </w:r>
        <w:r w:rsidRPr="00CD7ADE" w:rsidR="009A33F3">
          <w:rPr>
            <w:rStyle w:val="Hyperlink"/>
            <w:rFonts w:asciiTheme="minorHAnsi" w:hAnsiTheme="minorHAnsi" w:cstheme="minorHAnsi"/>
            <w:b/>
            <w:bCs/>
          </w:rPr>
          <w:t>  </w:t>
        </w:r>
      </w:hyperlink>
    </w:p>
    <w:p w:rsidRPr="00C13AF2" w:rsidR="00C13AF2" w:rsidP="00C13AF2" w:rsidRDefault="00C13AF2" w14:paraId="408BCE1C" w14:textId="77777777">
      <w:pPr>
        <w:pStyle w:val="ListParagraph"/>
        <w:spacing w:before="200" w:line="216" w:lineRule="atLeast"/>
        <w:rPr>
          <w:rStyle w:val="apple-converted-space"/>
          <w:rFonts w:asciiTheme="minorHAnsi" w:hAnsiTheme="minorHAnsi" w:cstheme="minorHAnsi"/>
          <w:b/>
          <w:bCs/>
          <w:color w:val="000000"/>
        </w:rPr>
      </w:pPr>
    </w:p>
    <w:p w:rsidRPr="00C13AF2" w:rsidR="00CD7ADE" w:rsidP="00CD7ADE" w:rsidRDefault="00C13AF2" w14:paraId="15EA511A" w14:textId="74666368">
      <w:pPr>
        <w:pStyle w:val="ListParagraph"/>
        <w:numPr>
          <w:ilvl w:val="0"/>
          <w:numId w:val="19"/>
        </w:numPr>
        <w:spacing w:before="200" w:line="216" w:lineRule="atLeast"/>
        <w:rPr>
          <w:rFonts w:asciiTheme="minorHAnsi" w:hAnsiTheme="minorHAnsi" w:cstheme="minorHAnsi"/>
          <w:b/>
          <w:bCs/>
          <w:color w:val="000000"/>
        </w:rPr>
      </w:pPr>
      <w:r>
        <w:rPr>
          <w:rFonts w:asciiTheme="minorHAnsi" w:hAnsiTheme="minorHAnsi" w:cstheme="minorHAnsi"/>
          <w:b/>
          <w:bCs/>
          <w:color w:val="000000"/>
        </w:rPr>
        <w:fldChar w:fldCharType="begin"/>
      </w:r>
      <w:r>
        <w:rPr>
          <w:rFonts w:asciiTheme="minorHAnsi" w:hAnsiTheme="minorHAnsi" w:cstheme="minorHAnsi"/>
          <w:b/>
          <w:bCs/>
          <w:color w:val="000000"/>
        </w:rPr>
        <w:instrText xml:space="preserve"> HYPERLINK "https://www.ncbi.nlm.nih.gov/books/NBK573608/" </w:instrText>
      </w:r>
      <w:r>
        <w:rPr>
          <w:rFonts w:asciiTheme="minorHAnsi" w:hAnsiTheme="minorHAnsi" w:cstheme="minorHAnsi"/>
          <w:b/>
          <w:bCs/>
          <w:color w:val="000000"/>
        </w:rPr>
      </w:r>
      <w:r>
        <w:rPr>
          <w:rFonts w:asciiTheme="minorHAnsi" w:hAnsiTheme="minorHAnsi" w:cstheme="minorHAnsi"/>
          <w:b/>
          <w:bCs/>
          <w:color w:val="000000"/>
        </w:rPr>
        <w:fldChar w:fldCharType="separate"/>
      </w:r>
      <w:r w:rsidRPr="00C13AF2" w:rsidR="009A33F3">
        <w:rPr>
          <w:rStyle w:val="Hyperlink"/>
          <w:rFonts w:asciiTheme="minorHAnsi" w:hAnsiTheme="minorHAnsi" w:cstheme="minorHAnsi"/>
          <w:b/>
          <w:bCs/>
        </w:rPr>
        <w:t>Article:  Autism, Adverse Events,</w:t>
      </w:r>
      <w:r w:rsidRPr="00C13AF2" w:rsidR="006E7F77">
        <w:rPr>
          <w:rStyle w:val="Hyperlink"/>
          <w:rFonts w:asciiTheme="minorHAnsi" w:hAnsiTheme="minorHAnsi" w:cstheme="minorHAnsi"/>
          <w:b/>
          <w:bCs/>
        </w:rPr>
        <w:t xml:space="preserve"> </w:t>
      </w:r>
      <w:r w:rsidRPr="00C13AF2" w:rsidR="009A33F3">
        <w:rPr>
          <w:rStyle w:val="Hyperlink"/>
          <w:rFonts w:asciiTheme="minorHAnsi" w:hAnsiTheme="minorHAnsi" w:cstheme="minorHAnsi"/>
          <w:b/>
          <w:bCs/>
        </w:rPr>
        <w:t>Trauma</w:t>
      </w:r>
      <w:r>
        <w:rPr>
          <w:rFonts w:asciiTheme="minorHAnsi" w:hAnsiTheme="minorHAnsi" w:cstheme="minorHAnsi"/>
          <w:b/>
          <w:bCs/>
          <w:color w:val="000000"/>
        </w:rPr>
        <w:fldChar w:fldCharType="end"/>
      </w:r>
      <w:r w:rsidRPr="00C13AF2" w:rsidR="00CD7ADE">
        <w:rPr>
          <w:rFonts w:asciiTheme="minorHAnsi" w:hAnsiTheme="minorHAnsi" w:cstheme="minorHAnsi"/>
          <w:b/>
          <w:bCs/>
          <w:color w:val="000000"/>
        </w:rPr>
        <w:t xml:space="preserve"> </w:t>
      </w:r>
    </w:p>
    <w:p w:rsidRPr="00CD7ADE" w:rsidR="009A33F3" w:rsidP="00C13AF2" w:rsidRDefault="009A33F3" w14:paraId="587B309E" w14:textId="17008EEF">
      <w:pPr>
        <w:pStyle w:val="ListParagraph"/>
        <w:spacing w:before="200" w:line="216" w:lineRule="atLeast"/>
        <w:ind w:left="1440"/>
        <w:rPr>
          <w:rFonts w:asciiTheme="minorHAnsi" w:hAnsiTheme="minorHAnsi" w:cstheme="minorHAnsi"/>
          <w:color w:val="000000"/>
        </w:rPr>
      </w:pPr>
      <w:r w:rsidRPr="00CD7ADE">
        <w:rPr>
          <w:rStyle w:val="apple-converted-space"/>
          <w:rFonts w:asciiTheme="minorHAnsi" w:hAnsiTheme="minorHAnsi" w:cstheme="minorHAnsi"/>
          <w:color w:val="000000"/>
        </w:rPr>
        <w:t> </w:t>
      </w:r>
    </w:p>
    <w:p w:rsidRPr="009A33F3" w:rsidR="009A33F3" w:rsidP="009A33F3" w:rsidRDefault="00FC4D32" w14:paraId="090507C3" w14:textId="533DDC0B">
      <w:pPr>
        <w:pStyle w:val="ListParagraph"/>
        <w:numPr>
          <w:ilvl w:val="0"/>
          <w:numId w:val="19"/>
        </w:numPr>
        <w:spacing w:before="200" w:line="216" w:lineRule="atLeast"/>
        <w:rPr>
          <w:rFonts w:asciiTheme="minorHAnsi" w:hAnsiTheme="minorHAnsi" w:cstheme="minorHAnsi"/>
          <w:color w:val="000000"/>
        </w:rPr>
      </w:pPr>
      <w:hyperlink w:history="1" r:id="rId13">
        <w:r w:rsidRPr="00FC4D32" w:rsidR="009A33F3">
          <w:rPr>
            <w:rStyle w:val="Hyperlink"/>
            <w:rFonts w:asciiTheme="minorHAnsi" w:hAnsiTheme="minorHAnsi" w:cstheme="minorHAnsi"/>
            <w:b/>
            <w:bCs/>
          </w:rPr>
          <w:t>Short Video</w:t>
        </w:r>
        <w:r w:rsidRPr="00FC4D32" w:rsidR="009938F1">
          <w:rPr>
            <w:rStyle w:val="Hyperlink"/>
            <w:rFonts w:asciiTheme="minorHAnsi" w:hAnsiTheme="minorHAnsi" w:cstheme="minorHAnsi"/>
            <w:b/>
            <w:bCs/>
          </w:rPr>
          <w:t xml:space="preserve">s </w:t>
        </w:r>
        <w:r w:rsidRPr="00FC4D32">
          <w:rPr>
            <w:rStyle w:val="Hyperlink"/>
            <w:rFonts w:asciiTheme="minorHAnsi" w:hAnsiTheme="minorHAnsi" w:cstheme="minorHAnsi"/>
            <w:b/>
            <w:bCs/>
          </w:rPr>
          <w:t>on The Resilience Model</w:t>
        </w:r>
        <w:r w:rsidRPr="00FC4D32" w:rsidR="009A33F3">
          <w:rPr>
            <w:rStyle w:val="Hyperlink"/>
            <w:rFonts w:asciiTheme="minorHAnsi" w:hAnsiTheme="minorHAnsi" w:cstheme="minorHAnsi"/>
          </w:rPr>
          <w:t> </w:t>
        </w:r>
      </w:hyperlink>
      <w:r w:rsidRPr="009A33F3">
        <w:rPr>
          <w:rFonts w:asciiTheme="minorHAnsi" w:hAnsiTheme="minorHAnsi" w:cstheme="minorHAnsi"/>
          <w:color w:val="000000"/>
        </w:rPr>
        <w:t xml:space="preserve"> </w:t>
      </w:r>
    </w:p>
    <w:p w:rsidRPr="009A1E76" w:rsidR="009A33F3" w:rsidP="009A33F3" w:rsidRDefault="009A33F3" w14:paraId="173EC330" w14:textId="7C59C551">
      <w:pPr>
        <w:pStyle w:val="ListParagraph"/>
        <w:tabs>
          <w:tab w:val="left" w:pos="3078"/>
          <w:tab w:val="left" w:pos="8118"/>
        </w:tabs>
        <w:rPr>
          <w:rFonts w:asciiTheme="minorHAnsi" w:hAnsiTheme="minorHAnsi" w:eastAsiaTheme="minorEastAsia" w:cstheme="minorHAnsi"/>
          <w:b/>
          <w:bCs/>
        </w:rPr>
      </w:pPr>
    </w:p>
    <w:p w:rsidR="028D3A2E" w:rsidP="00255CC0" w:rsidRDefault="028D3A2E" w14:paraId="7FAA9E34" w14:textId="1F1A4AF4">
      <w:pPr>
        <w:tabs>
          <w:tab w:val="left" w:pos="3078"/>
          <w:tab w:val="left" w:pos="8118"/>
        </w:tabs>
      </w:pPr>
    </w:p>
    <w:p w:rsidR="028D3A2E" w:rsidP="00255CC0" w:rsidRDefault="5C16FF42" w14:paraId="103B9027" w14:textId="14544F99">
      <w:pPr>
        <w:pStyle w:val="ListParagraph"/>
        <w:numPr>
          <w:ilvl w:val="0"/>
          <w:numId w:val="19"/>
        </w:numPr>
        <w:tabs>
          <w:tab w:val="left" w:pos="3078"/>
          <w:tab w:val="left" w:pos="8118"/>
        </w:tabs>
      </w:pPr>
      <w:r w:rsidRPr="00255CC0">
        <w:rPr>
          <w:b/>
          <w:bCs/>
        </w:rPr>
        <w:t>Survey Monkey:</w:t>
      </w:r>
    </w:p>
    <w:p w:rsidRPr="00255CC0" w:rsidR="028D3A2E" w:rsidP="00255CC0" w:rsidRDefault="613B7A35" w14:paraId="665F052F" w14:textId="7E28C0F2">
      <w:pPr>
        <w:pStyle w:val="ListParagraph"/>
        <w:numPr>
          <w:ilvl w:val="1"/>
          <w:numId w:val="19"/>
        </w:numPr>
        <w:tabs>
          <w:tab w:val="left" w:pos="3078"/>
          <w:tab w:val="left" w:pos="8118"/>
        </w:tabs>
        <w:rPr>
          <w:color w:val="000000" w:themeColor="text1"/>
          <w:sz w:val="22"/>
          <w:szCs w:val="22"/>
        </w:rPr>
      </w:pPr>
      <w:r w:rsidRPr="714239CC">
        <w:t>Please complete a br</w:t>
      </w:r>
      <w:r w:rsidRPr="714239CC" w:rsidR="39A29AFC">
        <w:t>ief</w:t>
      </w:r>
      <w:r w:rsidRPr="714239CC" w:rsidR="4ACCC5FE">
        <w:t xml:space="preserve"> </w:t>
      </w:r>
      <w:r w:rsidRPr="714239CC">
        <w:t>Session Survey and receive a certificate of attendance</w:t>
      </w:r>
      <w:r w:rsidRPr="714239CC" w:rsidR="6B46FE13">
        <w:t xml:space="preserve">: </w:t>
      </w:r>
      <w:hyperlink w:tgtFrame="_blank" w:history="1" r:id="rId14">
        <w:r w:rsidR="007033ED">
          <w:rPr>
            <w:rStyle w:val="normaltextrun"/>
            <w:rFonts w:ascii="Avenir" w:hAnsi="Avenir" w:cs="Segoe UI"/>
            <w:color w:val="0563C1"/>
            <w:u w:val="single"/>
            <w:shd w:val="clear" w:color="auto" w:fill="FFFFFF"/>
          </w:rPr>
          <w:t>https://www.surveymonkey.com/r/MG6M6S5</w:t>
        </w:r>
      </w:hyperlink>
      <w:r w:rsidR="007033ED">
        <w:rPr>
          <w:rStyle w:val="eop"/>
          <w:color w:val="000000"/>
          <w:sz w:val="22"/>
          <w:szCs w:val="22"/>
          <w:shd w:val="clear" w:color="auto" w:fill="FFFFFF"/>
        </w:rPr>
        <w:t> </w:t>
      </w:r>
    </w:p>
    <w:p w:rsidR="028D3A2E" w:rsidP="00255CC0" w:rsidRDefault="028D3A2E" w14:paraId="1141D0C4" w14:textId="1B11DECF">
      <w:pPr>
        <w:tabs>
          <w:tab w:val="left" w:pos="3078"/>
          <w:tab w:val="left" w:pos="8118"/>
        </w:tabs>
        <w:ind w:left="108"/>
      </w:pPr>
    </w:p>
    <w:p w:rsidR="063DE533" w:rsidP="00255CC0" w:rsidRDefault="063DE533" w14:paraId="6747C2C8" w14:textId="57E73BDB">
      <w:pPr>
        <w:tabs>
          <w:tab w:val="left" w:pos="3078"/>
          <w:tab w:val="left" w:pos="8118"/>
        </w:tabs>
      </w:pPr>
    </w:p>
    <w:p w:rsidRPr="00255CC0" w:rsidR="1CE26603" w:rsidP="00255CC0" w:rsidRDefault="5956F36A" w14:paraId="365A4D28" w14:textId="02ADC573">
      <w:pPr>
        <w:pStyle w:val="ListParagraph"/>
        <w:numPr>
          <w:ilvl w:val="0"/>
          <w:numId w:val="19"/>
        </w:numPr>
        <w:rPr>
          <w:rFonts w:asciiTheme="minorHAnsi" w:hAnsiTheme="minorHAnsi" w:eastAsiaTheme="minorEastAsia" w:cstheme="minorBidi"/>
          <w:b/>
          <w:bCs/>
          <w:i/>
          <w:iCs/>
          <w:color w:val="000000" w:themeColor="text1"/>
        </w:rPr>
      </w:pPr>
      <w:r w:rsidRPr="00255CC0">
        <w:rPr>
          <w:rFonts w:asciiTheme="minorHAnsi" w:hAnsiTheme="minorHAnsi" w:eastAsiaTheme="minorEastAsia" w:cstheme="minorBidi"/>
          <w:b/>
          <w:bCs/>
        </w:rPr>
        <w:t xml:space="preserve">Upcoming </w:t>
      </w:r>
      <w:r w:rsidRPr="00255CC0">
        <w:rPr>
          <w:rFonts w:asciiTheme="minorHAnsi" w:hAnsiTheme="minorHAnsi" w:eastAsiaTheme="minorEastAsia" w:cstheme="minorBidi"/>
          <w:b/>
          <w:bCs/>
          <w:i/>
          <w:iCs/>
        </w:rPr>
        <w:t xml:space="preserve">Journey </w:t>
      </w:r>
      <w:r w:rsidRPr="00255CC0" w:rsidR="3077969A">
        <w:rPr>
          <w:rFonts w:asciiTheme="minorHAnsi" w:hAnsiTheme="minorHAnsi" w:eastAsiaTheme="minorEastAsia" w:cstheme="minorBidi"/>
          <w:b/>
          <w:bCs/>
          <w:i/>
          <w:iCs/>
        </w:rPr>
        <w:t>W</w:t>
      </w:r>
      <w:r w:rsidRPr="00255CC0">
        <w:rPr>
          <w:rFonts w:asciiTheme="minorHAnsi" w:hAnsiTheme="minorHAnsi" w:eastAsiaTheme="minorEastAsia" w:cstheme="minorBidi"/>
          <w:b/>
          <w:bCs/>
        </w:rPr>
        <w:t>ebinar</w:t>
      </w:r>
    </w:p>
    <w:p w:rsidRPr="00255CC0" w:rsidR="1CE26603" w:rsidP="00255CC0" w:rsidRDefault="231764A9" w14:paraId="5AC9ECFF" w14:textId="3EE8418A">
      <w:pPr>
        <w:pStyle w:val="ListParagraph"/>
        <w:numPr>
          <w:ilvl w:val="1"/>
          <w:numId w:val="19"/>
        </w:numPr>
        <w:rPr>
          <w:rFonts w:asciiTheme="minorHAnsi" w:hAnsiTheme="minorHAnsi" w:eastAsiaTheme="minorEastAsia" w:cstheme="minorBidi"/>
          <w:i/>
          <w:iCs/>
          <w:color w:val="000000" w:themeColor="text1"/>
        </w:rPr>
      </w:pPr>
      <w:r w:rsidRPr="00255CC0">
        <w:rPr>
          <w:rFonts w:asciiTheme="minorHAnsi" w:hAnsiTheme="minorHAnsi" w:eastAsiaTheme="minorEastAsia" w:cstheme="minorBidi"/>
          <w:b/>
          <w:bCs/>
        </w:rPr>
        <w:t xml:space="preserve">Date: </w:t>
      </w:r>
      <w:r w:rsidR="00263B30">
        <w:rPr>
          <w:rFonts w:asciiTheme="minorHAnsi" w:hAnsiTheme="minorHAnsi" w:eastAsiaTheme="minorEastAsia" w:cstheme="minorBidi"/>
        </w:rPr>
        <w:t>February 27, 2023</w:t>
      </w:r>
    </w:p>
    <w:p w:rsidRPr="00255CC0" w:rsidR="1CE26603" w:rsidP="00255CC0" w:rsidRDefault="231764A9" w14:paraId="43200ADE" w14:textId="127B3F3A">
      <w:pPr>
        <w:pStyle w:val="ListParagraph"/>
        <w:numPr>
          <w:ilvl w:val="1"/>
          <w:numId w:val="19"/>
        </w:numPr>
        <w:rPr>
          <w:rFonts w:asciiTheme="minorHAnsi" w:hAnsiTheme="minorHAnsi" w:eastAsiaTheme="minorEastAsia" w:cstheme="minorBidi"/>
          <w:b/>
          <w:bCs/>
        </w:rPr>
      </w:pPr>
      <w:r w:rsidRPr="00255CC0">
        <w:rPr>
          <w:rFonts w:asciiTheme="minorHAnsi" w:hAnsiTheme="minorHAnsi" w:eastAsiaTheme="minorEastAsia" w:cstheme="minorBidi"/>
          <w:b/>
          <w:bCs/>
        </w:rPr>
        <w:t xml:space="preserve">Topic:  </w:t>
      </w:r>
      <w:r w:rsidR="00263B30">
        <w:rPr>
          <w:rFonts w:asciiTheme="minorHAnsi" w:hAnsiTheme="minorHAnsi" w:eastAsiaTheme="minorEastAsia" w:cstheme="minorBidi"/>
        </w:rPr>
        <w:t xml:space="preserve">Effective Practices: Supporting Youth </w:t>
      </w:r>
      <w:proofErr w:type="gramStart"/>
      <w:r w:rsidR="00263B30">
        <w:rPr>
          <w:rFonts w:asciiTheme="minorHAnsi" w:hAnsiTheme="minorHAnsi" w:eastAsiaTheme="minorEastAsia" w:cstheme="minorBidi"/>
        </w:rPr>
        <w:t>In</w:t>
      </w:r>
      <w:proofErr w:type="gramEnd"/>
      <w:r w:rsidR="00263B30">
        <w:rPr>
          <w:rFonts w:asciiTheme="minorHAnsi" w:hAnsiTheme="minorHAnsi" w:eastAsiaTheme="minorEastAsia" w:cstheme="minorBidi"/>
        </w:rPr>
        <w:t xml:space="preserve"> School, In the Community, and On the Job</w:t>
      </w:r>
      <w:r w:rsidRPr="00255CC0">
        <w:rPr>
          <w:rFonts w:asciiTheme="minorHAnsi" w:hAnsiTheme="minorHAnsi" w:eastAsiaTheme="minorEastAsia" w:cstheme="minorBidi"/>
        </w:rPr>
        <w:t xml:space="preserve"> </w:t>
      </w:r>
    </w:p>
    <w:p w:rsidRPr="00255CC0" w:rsidR="1CE26603" w:rsidP="00255CC0" w:rsidRDefault="1CE26603" w14:paraId="1B017DAC" w14:textId="748AC6C2">
      <w:pPr>
        <w:pStyle w:val="ListParagraph"/>
        <w:numPr>
          <w:ilvl w:val="1"/>
          <w:numId w:val="19"/>
        </w:numPr>
        <w:rPr>
          <w:color w:val="000000" w:themeColor="text1"/>
          <w:sz w:val="22"/>
          <w:szCs w:val="22"/>
        </w:rPr>
      </w:pPr>
      <w:r w:rsidRPr="00255CC0">
        <w:rPr>
          <w:rFonts w:asciiTheme="minorHAnsi" w:hAnsiTheme="minorHAnsi" w:eastAsiaTheme="minorEastAsia" w:cstheme="minorBidi"/>
          <w:b/>
          <w:bCs/>
        </w:rPr>
        <w:t>Presenter</w:t>
      </w:r>
      <w:r w:rsidRPr="00255CC0" w:rsidR="57EDF130">
        <w:rPr>
          <w:rFonts w:asciiTheme="minorHAnsi" w:hAnsiTheme="minorHAnsi" w:eastAsiaTheme="minorEastAsia" w:cstheme="minorBidi"/>
          <w:b/>
          <w:bCs/>
        </w:rPr>
        <w:t xml:space="preserve">: </w:t>
      </w:r>
      <w:r w:rsidR="00263B30">
        <w:rPr>
          <w:color w:val="000000" w:themeColor="text1"/>
          <w:sz w:val="22"/>
          <w:szCs w:val="22"/>
        </w:rPr>
        <w:t>Jenna Allen</w:t>
      </w:r>
      <w:r w:rsidRPr="00255CC0" w:rsidR="57EDF130">
        <w:rPr>
          <w:color w:val="000000" w:themeColor="text1"/>
          <w:sz w:val="22"/>
          <w:szCs w:val="22"/>
        </w:rPr>
        <w:t xml:space="preserve">, </w:t>
      </w:r>
      <w:r w:rsidR="00263B30">
        <w:rPr>
          <w:color w:val="000000" w:themeColor="text1"/>
          <w:sz w:val="22"/>
          <w:szCs w:val="22"/>
        </w:rPr>
        <w:t>MAT</w:t>
      </w:r>
      <w:r w:rsidRPr="00255CC0" w:rsidR="57EDF130">
        <w:rPr>
          <w:color w:val="000000" w:themeColor="text1"/>
          <w:sz w:val="22"/>
          <w:szCs w:val="22"/>
        </w:rPr>
        <w:t xml:space="preserve"> </w:t>
      </w:r>
    </w:p>
    <w:p w:rsidRPr="00255CC0" w:rsidR="1CE26603" w:rsidP="00263B30" w:rsidRDefault="00263B30" w14:paraId="440F8B37" w14:textId="36C95AAC">
      <w:pPr>
        <w:pStyle w:val="ListParagraph"/>
        <w:numPr>
          <w:ilvl w:val="2"/>
          <w:numId w:val="19"/>
        </w:numPr>
        <w:rPr>
          <w:color w:val="000000" w:themeColor="text1"/>
          <w:sz w:val="22"/>
          <w:szCs w:val="22"/>
        </w:rPr>
      </w:pPr>
      <w:r>
        <w:rPr>
          <w:color w:val="000000" w:themeColor="text1"/>
          <w:sz w:val="22"/>
          <w:szCs w:val="22"/>
        </w:rPr>
        <w:t>OCALI, Lifespan Transitions Center</w:t>
      </w:r>
    </w:p>
    <w:p w:rsidRPr="00255CC0" w:rsidR="1CE26603" w:rsidP="00255CC0" w:rsidRDefault="1CE26603" w14:paraId="005D82DC" w14:textId="259C0955">
      <w:pPr>
        <w:pStyle w:val="ListParagraph"/>
        <w:numPr>
          <w:ilvl w:val="1"/>
          <w:numId w:val="19"/>
        </w:numPr>
        <w:rPr>
          <w:color w:val="000000" w:themeColor="text1"/>
          <w:sz w:val="20"/>
          <w:szCs w:val="20"/>
        </w:rPr>
      </w:pPr>
      <w:r w:rsidRPr="00255CC0">
        <w:rPr>
          <w:rFonts w:asciiTheme="minorHAnsi" w:hAnsiTheme="minorHAnsi" w:eastAsiaTheme="minorEastAsia" w:cstheme="minorBidi"/>
          <w:b/>
          <w:bCs/>
        </w:rPr>
        <w:t>Registration Link</w:t>
      </w:r>
      <w:r w:rsidRPr="00255CC0" w:rsidR="397997A2">
        <w:rPr>
          <w:rFonts w:asciiTheme="minorHAnsi" w:hAnsiTheme="minorHAnsi" w:eastAsiaTheme="minorEastAsia" w:cstheme="minorBidi"/>
          <w:b/>
          <w:bCs/>
        </w:rPr>
        <w:t xml:space="preserve">: </w:t>
      </w:r>
      <w:hyperlink w:history="1" r:id="rId15">
        <w:r w:rsidRPr="006C49E1" w:rsidR="003243F8">
          <w:rPr>
            <w:rStyle w:val="Hyperlink"/>
          </w:rPr>
          <w:t>https://us06web.zoom.us/webinar/register/WN_QDxNifNqSMOInccdjsvGnA</w:t>
        </w:r>
      </w:hyperlink>
      <w:r w:rsidR="003243F8">
        <w:t xml:space="preserve"> </w:t>
      </w:r>
    </w:p>
    <w:p w:rsidR="1CE26603" w:rsidP="714239CC" w:rsidRDefault="1CE26603" w14:paraId="4F581253" w14:textId="545468E0">
      <w:pPr>
        <w:ind w:left="108"/>
        <w:rPr>
          <w:rFonts w:asciiTheme="minorHAnsi" w:hAnsiTheme="minorHAnsi" w:eastAsiaTheme="minorEastAsia" w:cstheme="minorBidi"/>
          <w:b/>
          <w:bCs/>
          <w:i/>
          <w:iCs/>
          <w:color w:val="000000" w:themeColor="text1"/>
        </w:rPr>
      </w:pPr>
    </w:p>
    <w:p w:rsidRPr="00B061F6" w:rsidR="5C5E00EE" w:rsidP="00B061F6" w:rsidRDefault="5C5E00EE" w14:paraId="13DE93D0" w14:textId="09202D28">
      <w:pPr>
        <w:rPr>
          <w:rFonts w:asciiTheme="minorHAnsi" w:hAnsiTheme="minorHAnsi" w:eastAsiaTheme="minorEastAsia" w:cstheme="minorBidi"/>
          <w:b/>
          <w:bCs/>
        </w:rPr>
      </w:pPr>
    </w:p>
    <w:p w:rsidR="5C5E00EE" w:rsidP="1CE26603" w:rsidRDefault="5C5E00EE" w14:paraId="422E742B" w14:textId="2C1C8761">
      <w:pPr>
        <w:rPr>
          <w:rFonts w:asciiTheme="minorHAnsi" w:hAnsiTheme="minorHAnsi" w:eastAsiaTheme="minorEastAsia" w:cstheme="minorBidi"/>
          <w:sz w:val="21"/>
          <w:szCs w:val="21"/>
        </w:rPr>
      </w:pPr>
    </w:p>
    <w:p w:rsidR="006E291D" w:rsidP="028D3A2E" w:rsidRDefault="006E291D" w14:paraId="581F531B" w14:textId="77777777">
      <w:pPr>
        <w:widowControl w:val="0"/>
        <w:rPr>
          <w:rFonts w:asciiTheme="minorHAnsi" w:hAnsiTheme="minorHAnsi" w:eastAsiaTheme="minorEastAsia" w:cstheme="minorBidi"/>
        </w:rPr>
      </w:pPr>
    </w:p>
    <w:p w:rsidR="006E291D" w:rsidP="028D3A2E" w:rsidRDefault="006E291D" w14:paraId="3CCDEAEF" w14:textId="595A63CD">
      <w:pPr>
        <w:spacing w:before="160"/>
        <w:ind w:left="-720" w:right="-450"/>
        <w:jc w:val="center"/>
        <w:rPr>
          <w:rFonts w:asciiTheme="minorHAnsi" w:hAnsiTheme="minorHAnsi" w:eastAsiaTheme="minorEastAsia" w:cstheme="minorBidi"/>
        </w:rPr>
      </w:pPr>
    </w:p>
    <w:sectPr w:rsidR="006E291D">
      <w:headerReference w:type="default" r:id="rId16"/>
      <w:footerReference w:type="default" r:id="rId1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742" w:rsidRDefault="00F23742" w14:paraId="0EF911E5" w14:textId="77777777">
      <w:r>
        <w:separator/>
      </w:r>
    </w:p>
  </w:endnote>
  <w:endnote w:type="continuationSeparator" w:id="0">
    <w:p w:rsidR="00F23742" w:rsidRDefault="00F23742" w14:paraId="4B1E9A10" w14:textId="77777777">
      <w:r>
        <w:continuationSeparator/>
      </w:r>
    </w:p>
  </w:endnote>
  <w:endnote w:type="continuationNotice" w:id="1">
    <w:p w:rsidR="00F23742" w:rsidRDefault="00F23742" w14:paraId="2E85C5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91D" w:rsidRDefault="00000000" w14:paraId="4E79ED42" w14:textId="77777777">
    <w:pPr>
      <w:pBdr>
        <w:top w:val="nil"/>
        <w:left w:val="nil"/>
        <w:bottom w:val="nil"/>
        <w:right w:val="nil"/>
        <w:between w:val="nil"/>
      </w:pBdr>
      <w:tabs>
        <w:tab w:val="center" w:pos="4680"/>
        <w:tab w:val="right" w:pos="9360"/>
      </w:tabs>
      <w:ind w:left="-270"/>
      <w:rPr>
        <w:rFonts w:ascii="Avenir" w:hAnsi="Avenir" w:eastAsia="Avenir" w:cs="Avenir"/>
        <w:color w:val="000000"/>
        <w:sz w:val="18"/>
        <w:szCs w:val="18"/>
      </w:rPr>
    </w:pPr>
    <w:hyperlink r:id="rId1">
      <w:r w:rsidR="0021411B">
        <w:rPr>
          <w:rFonts w:ascii="Avenir" w:hAnsi="Avenir" w:eastAsia="Avenir" w:cs="Avenir"/>
          <w:color w:val="0000FF"/>
          <w:sz w:val="18"/>
          <w:szCs w:val="18"/>
          <w:u w:val="single"/>
        </w:rPr>
        <w:t>www.ohioemploymentfirst.org</w:t>
      </w:r>
    </w:hyperlink>
    <w:r w:rsidR="0021411B">
      <w:rPr>
        <w:rFonts w:ascii="Avenir" w:hAnsi="Avenir" w:eastAsia="Avenir" w:cs="Avenir"/>
        <w:color w:val="000000"/>
        <w:sz w:val="18"/>
        <w:szCs w:val="18"/>
      </w:rPr>
      <w:t xml:space="preserve">. </w:t>
    </w:r>
  </w:p>
  <w:p w:rsidR="006E291D" w:rsidRDefault="0021411B" w14:paraId="368FE0EF"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r>
      <w:rPr>
        <w:rFonts w:ascii="Avenir" w:hAnsi="Avenir" w:eastAsia="Avenir" w:cs="Avenir"/>
        <w:i/>
        <w:color w:val="000000"/>
        <w:sz w:val="18"/>
        <w:szCs w:val="18"/>
      </w:rPr>
      <w:t>The Journey</w:t>
    </w:r>
  </w:p>
  <w:p w:rsidR="00B061F6" w:rsidP="00B061F6" w:rsidRDefault="0021411B" w14:paraId="20F5024D" w14:textId="77777777">
    <w:pPr>
      <w:ind w:left="-270" w:right="-270"/>
      <w:jc w:val="center"/>
      <w:rPr>
        <w:rFonts w:ascii="Avenir" w:hAnsi="Avenir" w:eastAsia="Avenir" w:cs="Avenir"/>
      </w:rPr>
    </w:pPr>
    <w:r>
      <w:rPr>
        <w:rFonts w:ascii="Avenir" w:hAnsi="Avenir" w:eastAsia="Avenir" w:cs="Avenir"/>
      </w:rPr>
      <w:t>Questions or clarifications:</w:t>
    </w:r>
  </w:p>
  <w:p w:rsidR="00B061F6" w:rsidP="00B061F6" w:rsidRDefault="00B061F6" w14:paraId="00972746" w14:textId="7F810D67">
    <w:pPr>
      <w:ind w:left="-270" w:right="-270"/>
      <w:jc w:val="center"/>
      <w:rPr>
        <w:rFonts w:ascii="Avenir" w:hAnsi="Avenir" w:eastAsia="Avenir" w:cs="Avenir"/>
      </w:rPr>
    </w:pPr>
    <w:r>
      <w:rPr>
        <w:rFonts w:ascii="Avenir" w:hAnsi="Avenir" w:eastAsia="Avenir" w:cs="Avenir"/>
      </w:rPr>
      <w:t>Email Elizabeth Wietmarschen at:</w:t>
    </w:r>
  </w:p>
  <w:p w:rsidR="006E291D" w:rsidP="00B061F6" w:rsidRDefault="00000000" w14:paraId="5E51010E" w14:textId="1632D10E">
    <w:pPr>
      <w:pBdr>
        <w:top w:val="nil"/>
        <w:left w:val="nil"/>
        <w:bottom w:val="nil"/>
        <w:right w:val="nil"/>
        <w:between w:val="nil"/>
      </w:pBdr>
      <w:tabs>
        <w:tab w:val="center" w:pos="4680"/>
        <w:tab w:val="right" w:pos="9360"/>
      </w:tabs>
      <w:ind w:left="-270"/>
      <w:jc w:val="center"/>
      <w:rPr>
        <w:rFonts w:ascii="Avenir" w:hAnsi="Avenir" w:eastAsia="Avenir" w:cs="Avenir"/>
        <w:i/>
        <w:sz w:val="18"/>
        <w:szCs w:val="18"/>
      </w:rPr>
    </w:pPr>
    <w:hyperlink w:history="1" r:id="rId2">
      <w:r w:rsidRPr="00652DC7" w:rsidR="00B061F6">
        <w:rPr>
          <w:rStyle w:val="Hyperlink"/>
          <w:rFonts w:ascii="Avenir" w:hAnsi="Avenir" w:eastAsia="Avenir" w:cs="Avenir"/>
        </w:rPr>
        <w:t>elizabeth_wietmarschen@ocali.org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742" w:rsidRDefault="00F23742" w14:paraId="0D35FE9C" w14:textId="77777777">
      <w:r>
        <w:separator/>
      </w:r>
    </w:p>
  </w:footnote>
  <w:footnote w:type="continuationSeparator" w:id="0">
    <w:p w:rsidR="00F23742" w:rsidRDefault="00F23742" w14:paraId="114C6741" w14:textId="77777777">
      <w:r>
        <w:continuationSeparator/>
      </w:r>
    </w:p>
  </w:footnote>
  <w:footnote w:type="continuationNotice" w:id="1">
    <w:p w:rsidR="00F23742" w:rsidRDefault="00F23742" w14:paraId="1E0224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E291D" w:rsidP="6689B365" w:rsidRDefault="0021411B" w14:paraId="33045F0F" w14:textId="77777777">
    <w:pPr>
      <w:pBdr>
        <w:top w:val="nil"/>
        <w:left w:val="nil"/>
        <w:bottom w:val="nil"/>
        <w:right w:val="nil"/>
        <w:between w:val="nil"/>
      </w:pBdr>
      <w:spacing w:before="160"/>
      <w:jc w:val="center"/>
      <w:rPr>
        <w:rFonts w:ascii="Avenir" w:hAnsi="Avenir" w:eastAsia="Avenir" w:cs="Avenir"/>
        <w:b/>
        <w:bCs/>
        <w:sz w:val="25"/>
        <w:szCs w:val="25"/>
      </w:rPr>
    </w:pPr>
    <w:r>
      <w:rPr>
        <w:noProof/>
      </w:rPr>
      <w:drawing>
        <wp:anchor distT="0" distB="0" distL="114300" distR="114300" simplePos="0" relativeHeight="251658240" behindDoc="0" locked="0" layoutInCell="1" hidden="0" allowOverlap="1" wp14:anchorId="6CEF2781" wp14:editId="2DCB7C2C">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rsidR="5C5E00EE" w:rsidP="3D9FD722" w:rsidRDefault="5C5E00EE" w14:paraId="25F71F6B" w14:textId="7A28D31C">
    <w:pPr>
      <w:spacing w:before="160" w:line="259" w:lineRule="auto"/>
      <w:jc w:val="center"/>
      <w:rPr>
        <w:rFonts w:ascii="Avenir" w:hAnsi="Avenir" w:eastAsia="Avenir" w:cs="Avenir"/>
        <w:b/>
        <w:bCs/>
        <w:sz w:val="25"/>
        <w:szCs w:val="25"/>
      </w:rPr>
    </w:pPr>
  </w:p>
</w:hdr>
</file>

<file path=word/intelligence2.xml><?xml version="1.0" encoding="utf-8"?>
<int2:intelligence xmlns:int2="http://schemas.microsoft.com/office/intelligence/2020/intelligence" xmlns:oel="http://schemas.microsoft.com/office/2019/extlst">
  <int2:observations>
    <int2:textHash int2:hashCode="7TuC8vqqkLaurP" int2:id="FBYiq2b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4488"/>
    <w:multiLevelType w:val="hybridMultilevel"/>
    <w:tmpl w:val="4EFCAEE0"/>
    <w:lvl w:ilvl="0" w:tplc="5D2861A2">
      <w:start w:val="1"/>
      <w:numFmt w:val="bullet"/>
      <w:lvlText w:val=""/>
      <w:lvlJc w:val="left"/>
      <w:pPr>
        <w:ind w:left="360" w:hanging="360"/>
      </w:pPr>
      <w:rPr>
        <w:rFonts w:hint="default" w:ascii="Symbol" w:hAnsi="Symbol"/>
      </w:rPr>
    </w:lvl>
    <w:lvl w:ilvl="1" w:tplc="F176DB60">
      <w:start w:val="1"/>
      <w:numFmt w:val="bullet"/>
      <w:lvlText w:val="o"/>
      <w:lvlJc w:val="left"/>
      <w:pPr>
        <w:ind w:left="1080" w:hanging="360"/>
      </w:pPr>
      <w:rPr>
        <w:rFonts w:hint="default" w:ascii="Courier New" w:hAnsi="Courier New"/>
      </w:rPr>
    </w:lvl>
    <w:lvl w:ilvl="2" w:tplc="94E6E756">
      <w:start w:val="1"/>
      <w:numFmt w:val="bullet"/>
      <w:lvlText w:val=""/>
      <w:lvlJc w:val="left"/>
      <w:pPr>
        <w:ind w:left="1800" w:hanging="360"/>
      </w:pPr>
      <w:rPr>
        <w:rFonts w:hint="default" w:ascii="Wingdings" w:hAnsi="Wingdings"/>
      </w:rPr>
    </w:lvl>
    <w:lvl w:ilvl="3" w:tplc="5BBC962E">
      <w:start w:val="1"/>
      <w:numFmt w:val="bullet"/>
      <w:lvlText w:val=""/>
      <w:lvlJc w:val="left"/>
      <w:pPr>
        <w:ind w:left="2520" w:hanging="360"/>
      </w:pPr>
      <w:rPr>
        <w:rFonts w:hint="default" w:ascii="Symbol" w:hAnsi="Symbol"/>
      </w:rPr>
    </w:lvl>
    <w:lvl w:ilvl="4" w:tplc="DFF4187E">
      <w:start w:val="1"/>
      <w:numFmt w:val="bullet"/>
      <w:lvlText w:val="o"/>
      <w:lvlJc w:val="left"/>
      <w:pPr>
        <w:ind w:left="3240" w:hanging="360"/>
      </w:pPr>
      <w:rPr>
        <w:rFonts w:hint="default" w:ascii="Courier New" w:hAnsi="Courier New"/>
      </w:rPr>
    </w:lvl>
    <w:lvl w:ilvl="5" w:tplc="FA4A888E">
      <w:start w:val="1"/>
      <w:numFmt w:val="bullet"/>
      <w:lvlText w:val=""/>
      <w:lvlJc w:val="left"/>
      <w:pPr>
        <w:ind w:left="3960" w:hanging="360"/>
      </w:pPr>
      <w:rPr>
        <w:rFonts w:hint="default" w:ascii="Wingdings" w:hAnsi="Wingdings"/>
      </w:rPr>
    </w:lvl>
    <w:lvl w:ilvl="6" w:tplc="36F6C750">
      <w:start w:val="1"/>
      <w:numFmt w:val="bullet"/>
      <w:lvlText w:val=""/>
      <w:lvlJc w:val="left"/>
      <w:pPr>
        <w:ind w:left="4680" w:hanging="360"/>
      </w:pPr>
      <w:rPr>
        <w:rFonts w:hint="default" w:ascii="Symbol" w:hAnsi="Symbol"/>
      </w:rPr>
    </w:lvl>
    <w:lvl w:ilvl="7" w:tplc="F84C2D06">
      <w:start w:val="1"/>
      <w:numFmt w:val="bullet"/>
      <w:lvlText w:val="o"/>
      <w:lvlJc w:val="left"/>
      <w:pPr>
        <w:ind w:left="5400" w:hanging="360"/>
      </w:pPr>
      <w:rPr>
        <w:rFonts w:hint="default" w:ascii="Courier New" w:hAnsi="Courier New"/>
      </w:rPr>
    </w:lvl>
    <w:lvl w:ilvl="8" w:tplc="C9FAFC84">
      <w:start w:val="1"/>
      <w:numFmt w:val="bullet"/>
      <w:lvlText w:val=""/>
      <w:lvlJc w:val="left"/>
      <w:pPr>
        <w:ind w:left="6120" w:hanging="360"/>
      </w:pPr>
      <w:rPr>
        <w:rFonts w:hint="default" w:ascii="Wingdings" w:hAnsi="Wingdings"/>
      </w:rPr>
    </w:lvl>
  </w:abstractNum>
  <w:abstractNum w:abstractNumId="1" w15:restartNumberingAfterBreak="0">
    <w:nsid w:val="115285C9"/>
    <w:multiLevelType w:val="hybridMultilevel"/>
    <w:tmpl w:val="C5EA3068"/>
    <w:lvl w:ilvl="0" w:tplc="568C9A38">
      <w:start w:val="1"/>
      <w:numFmt w:val="bullet"/>
      <w:lvlText w:val=""/>
      <w:lvlJc w:val="left"/>
      <w:pPr>
        <w:ind w:left="720" w:hanging="360"/>
      </w:pPr>
      <w:rPr>
        <w:rFonts w:hint="default" w:ascii="Symbol" w:hAnsi="Symbol"/>
      </w:rPr>
    </w:lvl>
    <w:lvl w:ilvl="1" w:tplc="E7F075C6">
      <w:start w:val="1"/>
      <w:numFmt w:val="bullet"/>
      <w:lvlText w:val="o"/>
      <w:lvlJc w:val="left"/>
      <w:pPr>
        <w:ind w:left="1440" w:hanging="360"/>
      </w:pPr>
      <w:rPr>
        <w:rFonts w:hint="default" w:ascii="Courier New" w:hAnsi="Courier New"/>
      </w:rPr>
    </w:lvl>
    <w:lvl w:ilvl="2" w:tplc="89ACF9E2">
      <w:start w:val="1"/>
      <w:numFmt w:val="bullet"/>
      <w:lvlText w:val=""/>
      <w:lvlJc w:val="left"/>
      <w:pPr>
        <w:ind w:left="2160" w:hanging="360"/>
      </w:pPr>
      <w:rPr>
        <w:rFonts w:hint="default" w:ascii="Wingdings" w:hAnsi="Wingdings"/>
      </w:rPr>
    </w:lvl>
    <w:lvl w:ilvl="3" w:tplc="EEBC330A">
      <w:start w:val="1"/>
      <w:numFmt w:val="bullet"/>
      <w:lvlText w:val=""/>
      <w:lvlJc w:val="left"/>
      <w:pPr>
        <w:ind w:left="2880" w:hanging="360"/>
      </w:pPr>
      <w:rPr>
        <w:rFonts w:hint="default" w:ascii="Symbol" w:hAnsi="Symbol"/>
      </w:rPr>
    </w:lvl>
    <w:lvl w:ilvl="4" w:tplc="8C7019E2">
      <w:start w:val="1"/>
      <w:numFmt w:val="bullet"/>
      <w:lvlText w:val="o"/>
      <w:lvlJc w:val="left"/>
      <w:pPr>
        <w:ind w:left="3600" w:hanging="360"/>
      </w:pPr>
      <w:rPr>
        <w:rFonts w:hint="default" w:ascii="Courier New" w:hAnsi="Courier New"/>
      </w:rPr>
    </w:lvl>
    <w:lvl w:ilvl="5" w:tplc="7CC4D886">
      <w:start w:val="1"/>
      <w:numFmt w:val="bullet"/>
      <w:lvlText w:val=""/>
      <w:lvlJc w:val="left"/>
      <w:pPr>
        <w:ind w:left="4320" w:hanging="360"/>
      </w:pPr>
      <w:rPr>
        <w:rFonts w:hint="default" w:ascii="Wingdings" w:hAnsi="Wingdings"/>
      </w:rPr>
    </w:lvl>
    <w:lvl w:ilvl="6" w:tplc="2C3EB880">
      <w:start w:val="1"/>
      <w:numFmt w:val="bullet"/>
      <w:lvlText w:val=""/>
      <w:lvlJc w:val="left"/>
      <w:pPr>
        <w:ind w:left="5040" w:hanging="360"/>
      </w:pPr>
      <w:rPr>
        <w:rFonts w:hint="default" w:ascii="Symbol" w:hAnsi="Symbol"/>
      </w:rPr>
    </w:lvl>
    <w:lvl w:ilvl="7" w:tplc="8D906456">
      <w:start w:val="1"/>
      <w:numFmt w:val="bullet"/>
      <w:lvlText w:val="o"/>
      <w:lvlJc w:val="left"/>
      <w:pPr>
        <w:ind w:left="5760" w:hanging="360"/>
      </w:pPr>
      <w:rPr>
        <w:rFonts w:hint="default" w:ascii="Courier New" w:hAnsi="Courier New"/>
      </w:rPr>
    </w:lvl>
    <w:lvl w:ilvl="8" w:tplc="BF467BF0">
      <w:start w:val="1"/>
      <w:numFmt w:val="bullet"/>
      <w:lvlText w:val=""/>
      <w:lvlJc w:val="left"/>
      <w:pPr>
        <w:ind w:left="6480" w:hanging="360"/>
      </w:pPr>
      <w:rPr>
        <w:rFonts w:hint="default" w:ascii="Wingdings" w:hAnsi="Wingdings"/>
      </w:rPr>
    </w:lvl>
  </w:abstractNum>
  <w:abstractNum w:abstractNumId="2" w15:restartNumberingAfterBreak="0">
    <w:nsid w:val="13B65FBE"/>
    <w:multiLevelType w:val="hybridMultilevel"/>
    <w:tmpl w:val="BF106950"/>
    <w:lvl w:ilvl="0" w:tplc="B5007912">
      <w:start w:val="1"/>
      <w:numFmt w:val="bullet"/>
      <w:lvlText w:val=""/>
      <w:lvlJc w:val="left"/>
      <w:pPr>
        <w:ind w:left="360" w:hanging="360"/>
      </w:pPr>
      <w:rPr>
        <w:rFonts w:hint="default" w:ascii="Symbol" w:hAnsi="Symbol"/>
      </w:rPr>
    </w:lvl>
    <w:lvl w:ilvl="1" w:tplc="1BEA53C6">
      <w:start w:val="1"/>
      <w:numFmt w:val="bullet"/>
      <w:lvlText w:val="o"/>
      <w:lvlJc w:val="left"/>
      <w:pPr>
        <w:ind w:left="1080" w:hanging="360"/>
      </w:pPr>
      <w:rPr>
        <w:rFonts w:hint="default" w:ascii="Courier New" w:hAnsi="Courier New"/>
      </w:rPr>
    </w:lvl>
    <w:lvl w:ilvl="2" w:tplc="6478E77E">
      <w:start w:val="1"/>
      <w:numFmt w:val="bullet"/>
      <w:lvlText w:val=""/>
      <w:lvlJc w:val="left"/>
      <w:pPr>
        <w:ind w:left="1800" w:hanging="360"/>
      </w:pPr>
      <w:rPr>
        <w:rFonts w:hint="default" w:ascii="Wingdings" w:hAnsi="Wingdings"/>
      </w:rPr>
    </w:lvl>
    <w:lvl w:ilvl="3" w:tplc="4EB8509A">
      <w:start w:val="1"/>
      <w:numFmt w:val="bullet"/>
      <w:lvlText w:val=""/>
      <w:lvlJc w:val="left"/>
      <w:pPr>
        <w:ind w:left="2520" w:hanging="360"/>
      </w:pPr>
      <w:rPr>
        <w:rFonts w:hint="default" w:ascii="Symbol" w:hAnsi="Symbol"/>
      </w:rPr>
    </w:lvl>
    <w:lvl w:ilvl="4" w:tplc="9FB8E1CE">
      <w:start w:val="1"/>
      <w:numFmt w:val="bullet"/>
      <w:lvlText w:val="o"/>
      <w:lvlJc w:val="left"/>
      <w:pPr>
        <w:ind w:left="3240" w:hanging="360"/>
      </w:pPr>
      <w:rPr>
        <w:rFonts w:hint="default" w:ascii="Courier New" w:hAnsi="Courier New"/>
      </w:rPr>
    </w:lvl>
    <w:lvl w:ilvl="5" w:tplc="3BD00D78">
      <w:start w:val="1"/>
      <w:numFmt w:val="bullet"/>
      <w:lvlText w:val=""/>
      <w:lvlJc w:val="left"/>
      <w:pPr>
        <w:ind w:left="3960" w:hanging="360"/>
      </w:pPr>
      <w:rPr>
        <w:rFonts w:hint="default" w:ascii="Wingdings" w:hAnsi="Wingdings"/>
      </w:rPr>
    </w:lvl>
    <w:lvl w:ilvl="6" w:tplc="0BCCE978">
      <w:start w:val="1"/>
      <w:numFmt w:val="bullet"/>
      <w:lvlText w:val=""/>
      <w:lvlJc w:val="left"/>
      <w:pPr>
        <w:ind w:left="4680" w:hanging="360"/>
      </w:pPr>
      <w:rPr>
        <w:rFonts w:hint="default" w:ascii="Symbol" w:hAnsi="Symbol"/>
      </w:rPr>
    </w:lvl>
    <w:lvl w:ilvl="7" w:tplc="4404A352">
      <w:start w:val="1"/>
      <w:numFmt w:val="bullet"/>
      <w:lvlText w:val="o"/>
      <w:lvlJc w:val="left"/>
      <w:pPr>
        <w:ind w:left="5400" w:hanging="360"/>
      </w:pPr>
      <w:rPr>
        <w:rFonts w:hint="default" w:ascii="Courier New" w:hAnsi="Courier New"/>
      </w:rPr>
    </w:lvl>
    <w:lvl w:ilvl="8" w:tplc="23E205D2">
      <w:start w:val="1"/>
      <w:numFmt w:val="bullet"/>
      <w:lvlText w:val=""/>
      <w:lvlJc w:val="left"/>
      <w:pPr>
        <w:ind w:left="6120" w:hanging="360"/>
      </w:pPr>
      <w:rPr>
        <w:rFonts w:hint="default" w:ascii="Wingdings" w:hAnsi="Wingdings"/>
      </w:rPr>
    </w:lvl>
  </w:abstractNum>
  <w:abstractNum w:abstractNumId="3" w15:restartNumberingAfterBreak="0">
    <w:nsid w:val="1513A8A5"/>
    <w:multiLevelType w:val="hybridMultilevel"/>
    <w:tmpl w:val="7DDA84C8"/>
    <w:lvl w:ilvl="0" w:tplc="4B5EA9CE">
      <w:start w:val="1"/>
      <w:numFmt w:val="bullet"/>
      <w:lvlText w:val=""/>
      <w:lvlJc w:val="left"/>
      <w:pPr>
        <w:ind w:left="720" w:hanging="360"/>
      </w:pPr>
      <w:rPr>
        <w:rFonts w:hint="default" w:ascii="Symbol" w:hAnsi="Symbol"/>
      </w:rPr>
    </w:lvl>
    <w:lvl w:ilvl="1" w:tplc="DFB8286C">
      <w:start w:val="1"/>
      <w:numFmt w:val="bullet"/>
      <w:lvlText w:val="o"/>
      <w:lvlJc w:val="left"/>
      <w:pPr>
        <w:ind w:left="1440" w:hanging="360"/>
      </w:pPr>
      <w:rPr>
        <w:rFonts w:hint="default" w:ascii="Courier New" w:hAnsi="Courier New"/>
      </w:rPr>
    </w:lvl>
    <w:lvl w:ilvl="2" w:tplc="44D4FEC4">
      <w:start w:val="1"/>
      <w:numFmt w:val="bullet"/>
      <w:lvlText w:val=""/>
      <w:lvlJc w:val="left"/>
      <w:pPr>
        <w:ind w:left="2160" w:hanging="360"/>
      </w:pPr>
      <w:rPr>
        <w:rFonts w:hint="default" w:ascii="Wingdings" w:hAnsi="Wingdings"/>
      </w:rPr>
    </w:lvl>
    <w:lvl w:ilvl="3" w:tplc="6D06FD32">
      <w:start w:val="1"/>
      <w:numFmt w:val="bullet"/>
      <w:lvlText w:val=""/>
      <w:lvlJc w:val="left"/>
      <w:pPr>
        <w:ind w:left="2880" w:hanging="360"/>
      </w:pPr>
      <w:rPr>
        <w:rFonts w:hint="default" w:ascii="Symbol" w:hAnsi="Symbol"/>
      </w:rPr>
    </w:lvl>
    <w:lvl w:ilvl="4" w:tplc="3536E78A">
      <w:start w:val="1"/>
      <w:numFmt w:val="bullet"/>
      <w:lvlText w:val="o"/>
      <w:lvlJc w:val="left"/>
      <w:pPr>
        <w:ind w:left="3600" w:hanging="360"/>
      </w:pPr>
      <w:rPr>
        <w:rFonts w:hint="default" w:ascii="Courier New" w:hAnsi="Courier New"/>
      </w:rPr>
    </w:lvl>
    <w:lvl w:ilvl="5" w:tplc="242617AC">
      <w:start w:val="1"/>
      <w:numFmt w:val="bullet"/>
      <w:lvlText w:val=""/>
      <w:lvlJc w:val="left"/>
      <w:pPr>
        <w:ind w:left="4320" w:hanging="360"/>
      </w:pPr>
      <w:rPr>
        <w:rFonts w:hint="default" w:ascii="Wingdings" w:hAnsi="Wingdings"/>
      </w:rPr>
    </w:lvl>
    <w:lvl w:ilvl="6" w:tplc="6C5A3850">
      <w:start w:val="1"/>
      <w:numFmt w:val="bullet"/>
      <w:lvlText w:val=""/>
      <w:lvlJc w:val="left"/>
      <w:pPr>
        <w:ind w:left="5040" w:hanging="360"/>
      </w:pPr>
      <w:rPr>
        <w:rFonts w:hint="default" w:ascii="Symbol" w:hAnsi="Symbol"/>
      </w:rPr>
    </w:lvl>
    <w:lvl w:ilvl="7" w:tplc="CF521000">
      <w:start w:val="1"/>
      <w:numFmt w:val="bullet"/>
      <w:lvlText w:val="o"/>
      <w:lvlJc w:val="left"/>
      <w:pPr>
        <w:ind w:left="5760" w:hanging="360"/>
      </w:pPr>
      <w:rPr>
        <w:rFonts w:hint="default" w:ascii="Courier New" w:hAnsi="Courier New"/>
      </w:rPr>
    </w:lvl>
    <w:lvl w:ilvl="8" w:tplc="1DE64356">
      <w:start w:val="1"/>
      <w:numFmt w:val="bullet"/>
      <w:lvlText w:val=""/>
      <w:lvlJc w:val="left"/>
      <w:pPr>
        <w:ind w:left="6480" w:hanging="360"/>
      </w:pPr>
      <w:rPr>
        <w:rFonts w:hint="default" w:ascii="Wingdings" w:hAnsi="Wingdings"/>
      </w:rPr>
    </w:lvl>
  </w:abstractNum>
  <w:abstractNum w:abstractNumId="4" w15:restartNumberingAfterBreak="0">
    <w:nsid w:val="2AAC32DE"/>
    <w:multiLevelType w:val="hybridMultilevel"/>
    <w:tmpl w:val="3830D2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14089D"/>
    <w:multiLevelType w:val="hybridMultilevel"/>
    <w:tmpl w:val="4D26214E"/>
    <w:lvl w:ilvl="0" w:tplc="25988122">
      <w:start w:val="1"/>
      <w:numFmt w:val="bullet"/>
      <w:lvlText w:val=""/>
      <w:lvlJc w:val="left"/>
      <w:pPr>
        <w:ind w:left="1080" w:hanging="360"/>
      </w:pPr>
      <w:rPr>
        <w:rFonts w:hint="default" w:ascii="Symbol" w:hAnsi="Symbol"/>
      </w:rPr>
    </w:lvl>
    <w:lvl w:ilvl="1" w:tplc="586EDC40">
      <w:start w:val="1"/>
      <w:numFmt w:val="bullet"/>
      <w:lvlText w:val="o"/>
      <w:lvlJc w:val="left"/>
      <w:pPr>
        <w:ind w:left="1800" w:hanging="360"/>
      </w:pPr>
      <w:rPr>
        <w:rFonts w:hint="default" w:ascii="Courier New" w:hAnsi="Courier New"/>
      </w:rPr>
    </w:lvl>
    <w:lvl w:ilvl="2" w:tplc="43BAA2D6">
      <w:start w:val="1"/>
      <w:numFmt w:val="bullet"/>
      <w:lvlText w:val=""/>
      <w:lvlJc w:val="left"/>
      <w:pPr>
        <w:ind w:left="2520" w:hanging="360"/>
      </w:pPr>
      <w:rPr>
        <w:rFonts w:hint="default" w:ascii="Wingdings" w:hAnsi="Wingdings"/>
      </w:rPr>
    </w:lvl>
    <w:lvl w:ilvl="3" w:tplc="7D34A228">
      <w:start w:val="1"/>
      <w:numFmt w:val="bullet"/>
      <w:lvlText w:val=""/>
      <w:lvlJc w:val="left"/>
      <w:pPr>
        <w:ind w:left="3240" w:hanging="360"/>
      </w:pPr>
      <w:rPr>
        <w:rFonts w:hint="default" w:ascii="Symbol" w:hAnsi="Symbol"/>
      </w:rPr>
    </w:lvl>
    <w:lvl w:ilvl="4" w:tplc="433231A0">
      <w:start w:val="1"/>
      <w:numFmt w:val="bullet"/>
      <w:lvlText w:val="o"/>
      <w:lvlJc w:val="left"/>
      <w:pPr>
        <w:ind w:left="3960" w:hanging="360"/>
      </w:pPr>
      <w:rPr>
        <w:rFonts w:hint="default" w:ascii="Courier New" w:hAnsi="Courier New"/>
      </w:rPr>
    </w:lvl>
    <w:lvl w:ilvl="5" w:tplc="53CAF162">
      <w:start w:val="1"/>
      <w:numFmt w:val="bullet"/>
      <w:lvlText w:val=""/>
      <w:lvlJc w:val="left"/>
      <w:pPr>
        <w:ind w:left="4680" w:hanging="360"/>
      </w:pPr>
      <w:rPr>
        <w:rFonts w:hint="default" w:ascii="Wingdings" w:hAnsi="Wingdings"/>
      </w:rPr>
    </w:lvl>
    <w:lvl w:ilvl="6" w:tplc="E0C6935A">
      <w:start w:val="1"/>
      <w:numFmt w:val="bullet"/>
      <w:lvlText w:val=""/>
      <w:lvlJc w:val="left"/>
      <w:pPr>
        <w:ind w:left="5400" w:hanging="360"/>
      </w:pPr>
      <w:rPr>
        <w:rFonts w:hint="default" w:ascii="Symbol" w:hAnsi="Symbol"/>
      </w:rPr>
    </w:lvl>
    <w:lvl w:ilvl="7" w:tplc="48A0B252">
      <w:start w:val="1"/>
      <w:numFmt w:val="bullet"/>
      <w:lvlText w:val="o"/>
      <w:lvlJc w:val="left"/>
      <w:pPr>
        <w:ind w:left="6120" w:hanging="360"/>
      </w:pPr>
      <w:rPr>
        <w:rFonts w:hint="default" w:ascii="Courier New" w:hAnsi="Courier New"/>
      </w:rPr>
    </w:lvl>
    <w:lvl w:ilvl="8" w:tplc="7450C176">
      <w:start w:val="1"/>
      <w:numFmt w:val="bullet"/>
      <w:lvlText w:val=""/>
      <w:lvlJc w:val="left"/>
      <w:pPr>
        <w:ind w:left="6840" w:hanging="360"/>
      </w:pPr>
      <w:rPr>
        <w:rFonts w:hint="default" w:ascii="Wingdings" w:hAnsi="Wingdings"/>
      </w:rPr>
    </w:lvl>
  </w:abstractNum>
  <w:abstractNum w:abstractNumId="6" w15:restartNumberingAfterBreak="0">
    <w:nsid w:val="3084BCEB"/>
    <w:multiLevelType w:val="hybridMultilevel"/>
    <w:tmpl w:val="2084ED52"/>
    <w:lvl w:ilvl="0" w:tplc="FE48D6BE">
      <w:start w:val="1"/>
      <w:numFmt w:val="decimal"/>
      <w:lvlText w:val="%1."/>
      <w:lvlJc w:val="left"/>
      <w:pPr>
        <w:ind w:left="360" w:hanging="360"/>
      </w:pPr>
    </w:lvl>
    <w:lvl w:ilvl="1" w:tplc="E1CCF2FE">
      <w:start w:val="1"/>
      <w:numFmt w:val="lowerLetter"/>
      <w:lvlText w:val="%2."/>
      <w:lvlJc w:val="left"/>
      <w:pPr>
        <w:ind w:left="1080" w:hanging="360"/>
      </w:pPr>
    </w:lvl>
    <w:lvl w:ilvl="2" w:tplc="AD60C782">
      <w:start w:val="1"/>
      <w:numFmt w:val="lowerRoman"/>
      <w:lvlText w:val="%3."/>
      <w:lvlJc w:val="right"/>
      <w:pPr>
        <w:ind w:left="1800" w:hanging="180"/>
      </w:pPr>
    </w:lvl>
    <w:lvl w:ilvl="3" w:tplc="5D4A74B8">
      <w:start w:val="1"/>
      <w:numFmt w:val="decimal"/>
      <w:lvlText w:val="%4."/>
      <w:lvlJc w:val="left"/>
      <w:pPr>
        <w:ind w:left="2520" w:hanging="360"/>
      </w:pPr>
    </w:lvl>
    <w:lvl w:ilvl="4" w:tplc="28B298C0">
      <w:start w:val="1"/>
      <w:numFmt w:val="lowerLetter"/>
      <w:lvlText w:val="%5."/>
      <w:lvlJc w:val="left"/>
      <w:pPr>
        <w:ind w:left="3240" w:hanging="360"/>
      </w:pPr>
    </w:lvl>
    <w:lvl w:ilvl="5" w:tplc="AA1456DC">
      <w:start w:val="1"/>
      <w:numFmt w:val="lowerRoman"/>
      <w:lvlText w:val="%6."/>
      <w:lvlJc w:val="right"/>
      <w:pPr>
        <w:ind w:left="3960" w:hanging="180"/>
      </w:pPr>
    </w:lvl>
    <w:lvl w:ilvl="6" w:tplc="C09A5FEC">
      <w:start w:val="1"/>
      <w:numFmt w:val="decimal"/>
      <w:lvlText w:val="%7."/>
      <w:lvlJc w:val="left"/>
      <w:pPr>
        <w:ind w:left="4680" w:hanging="360"/>
      </w:pPr>
    </w:lvl>
    <w:lvl w:ilvl="7" w:tplc="5E3C9C58">
      <w:start w:val="1"/>
      <w:numFmt w:val="lowerLetter"/>
      <w:lvlText w:val="%8."/>
      <w:lvlJc w:val="left"/>
      <w:pPr>
        <w:ind w:left="5400" w:hanging="360"/>
      </w:pPr>
    </w:lvl>
    <w:lvl w:ilvl="8" w:tplc="54F4AC04">
      <w:start w:val="1"/>
      <w:numFmt w:val="lowerRoman"/>
      <w:lvlText w:val="%9."/>
      <w:lvlJc w:val="right"/>
      <w:pPr>
        <w:ind w:left="6120" w:hanging="180"/>
      </w:pPr>
    </w:lvl>
  </w:abstractNum>
  <w:abstractNum w:abstractNumId="7" w15:restartNumberingAfterBreak="0">
    <w:nsid w:val="36B464B2"/>
    <w:multiLevelType w:val="hybridMultilevel"/>
    <w:tmpl w:val="8D14B1F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374A305"/>
    <w:multiLevelType w:val="hybridMultilevel"/>
    <w:tmpl w:val="89D658B8"/>
    <w:lvl w:ilvl="0" w:tplc="E294DCF8">
      <w:start w:val="1"/>
      <w:numFmt w:val="bullet"/>
      <w:lvlText w:val=""/>
      <w:lvlJc w:val="left"/>
      <w:pPr>
        <w:ind w:left="720" w:hanging="360"/>
      </w:pPr>
      <w:rPr>
        <w:rFonts w:hint="default" w:ascii="Symbol" w:hAnsi="Symbol"/>
      </w:rPr>
    </w:lvl>
    <w:lvl w:ilvl="1" w:tplc="9432E7AE">
      <w:start w:val="1"/>
      <w:numFmt w:val="bullet"/>
      <w:lvlText w:val="o"/>
      <w:lvlJc w:val="left"/>
      <w:pPr>
        <w:ind w:left="1440" w:hanging="360"/>
      </w:pPr>
      <w:rPr>
        <w:rFonts w:hint="default" w:ascii="Courier New" w:hAnsi="Courier New"/>
      </w:rPr>
    </w:lvl>
    <w:lvl w:ilvl="2" w:tplc="C100A206">
      <w:start w:val="1"/>
      <w:numFmt w:val="bullet"/>
      <w:lvlText w:val=""/>
      <w:lvlJc w:val="left"/>
      <w:pPr>
        <w:ind w:left="2160" w:hanging="360"/>
      </w:pPr>
      <w:rPr>
        <w:rFonts w:hint="default" w:ascii="Wingdings" w:hAnsi="Wingdings"/>
      </w:rPr>
    </w:lvl>
    <w:lvl w:ilvl="3" w:tplc="2F0088F2">
      <w:start w:val="1"/>
      <w:numFmt w:val="bullet"/>
      <w:lvlText w:val=""/>
      <w:lvlJc w:val="left"/>
      <w:pPr>
        <w:ind w:left="2880" w:hanging="360"/>
      </w:pPr>
      <w:rPr>
        <w:rFonts w:hint="default" w:ascii="Symbol" w:hAnsi="Symbol"/>
      </w:rPr>
    </w:lvl>
    <w:lvl w:ilvl="4" w:tplc="0E2C338C">
      <w:start w:val="1"/>
      <w:numFmt w:val="bullet"/>
      <w:lvlText w:val="o"/>
      <w:lvlJc w:val="left"/>
      <w:pPr>
        <w:ind w:left="3600" w:hanging="360"/>
      </w:pPr>
      <w:rPr>
        <w:rFonts w:hint="default" w:ascii="Courier New" w:hAnsi="Courier New"/>
      </w:rPr>
    </w:lvl>
    <w:lvl w:ilvl="5" w:tplc="D4B6C2C8">
      <w:start w:val="1"/>
      <w:numFmt w:val="bullet"/>
      <w:lvlText w:val=""/>
      <w:lvlJc w:val="left"/>
      <w:pPr>
        <w:ind w:left="4320" w:hanging="360"/>
      </w:pPr>
      <w:rPr>
        <w:rFonts w:hint="default" w:ascii="Wingdings" w:hAnsi="Wingdings"/>
      </w:rPr>
    </w:lvl>
    <w:lvl w:ilvl="6" w:tplc="FB6E2F8A">
      <w:start w:val="1"/>
      <w:numFmt w:val="bullet"/>
      <w:lvlText w:val=""/>
      <w:lvlJc w:val="left"/>
      <w:pPr>
        <w:ind w:left="5040" w:hanging="360"/>
      </w:pPr>
      <w:rPr>
        <w:rFonts w:hint="default" w:ascii="Symbol" w:hAnsi="Symbol"/>
      </w:rPr>
    </w:lvl>
    <w:lvl w:ilvl="7" w:tplc="3002032C">
      <w:start w:val="1"/>
      <w:numFmt w:val="bullet"/>
      <w:lvlText w:val="o"/>
      <w:lvlJc w:val="left"/>
      <w:pPr>
        <w:ind w:left="5760" w:hanging="360"/>
      </w:pPr>
      <w:rPr>
        <w:rFonts w:hint="default" w:ascii="Courier New" w:hAnsi="Courier New"/>
      </w:rPr>
    </w:lvl>
    <w:lvl w:ilvl="8" w:tplc="06A09402">
      <w:start w:val="1"/>
      <w:numFmt w:val="bullet"/>
      <w:lvlText w:val=""/>
      <w:lvlJc w:val="left"/>
      <w:pPr>
        <w:ind w:left="6480" w:hanging="360"/>
      </w:pPr>
      <w:rPr>
        <w:rFonts w:hint="default" w:ascii="Wingdings" w:hAnsi="Wingdings"/>
      </w:rPr>
    </w:lvl>
  </w:abstractNum>
  <w:abstractNum w:abstractNumId="9" w15:restartNumberingAfterBreak="0">
    <w:nsid w:val="50C5D9BD"/>
    <w:multiLevelType w:val="hybridMultilevel"/>
    <w:tmpl w:val="B8F292F4"/>
    <w:lvl w:ilvl="0" w:tplc="15D4C90A">
      <w:start w:val="1"/>
      <w:numFmt w:val="decimal"/>
      <w:lvlText w:val="%1."/>
      <w:lvlJc w:val="left"/>
      <w:pPr>
        <w:ind w:left="360" w:hanging="360"/>
      </w:pPr>
    </w:lvl>
    <w:lvl w:ilvl="1" w:tplc="1AAEF36A">
      <w:start w:val="1"/>
      <w:numFmt w:val="lowerLetter"/>
      <w:lvlText w:val="%2."/>
      <w:lvlJc w:val="left"/>
      <w:pPr>
        <w:ind w:left="1080" w:hanging="360"/>
      </w:pPr>
    </w:lvl>
    <w:lvl w:ilvl="2" w:tplc="E7F2E564">
      <w:start w:val="1"/>
      <w:numFmt w:val="lowerRoman"/>
      <w:lvlText w:val="%3."/>
      <w:lvlJc w:val="right"/>
      <w:pPr>
        <w:ind w:left="1800" w:hanging="180"/>
      </w:pPr>
    </w:lvl>
    <w:lvl w:ilvl="3" w:tplc="D6FADAD4">
      <w:start w:val="1"/>
      <w:numFmt w:val="decimal"/>
      <w:lvlText w:val="%4."/>
      <w:lvlJc w:val="left"/>
      <w:pPr>
        <w:ind w:left="2520" w:hanging="360"/>
      </w:pPr>
    </w:lvl>
    <w:lvl w:ilvl="4" w:tplc="836C23D4">
      <w:start w:val="1"/>
      <w:numFmt w:val="lowerLetter"/>
      <w:lvlText w:val="%5."/>
      <w:lvlJc w:val="left"/>
      <w:pPr>
        <w:ind w:left="3240" w:hanging="360"/>
      </w:pPr>
    </w:lvl>
    <w:lvl w:ilvl="5" w:tplc="BDF62AF0">
      <w:start w:val="1"/>
      <w:numFmt w:val="lowerRoman"/>
      <w:lvlText w:val="%6."/>
      <w:lvlJc w:val="right"/>
      <w:pPr>
        <w:ind w:left="3960" w:hanging="180"/>
      </w:pPr>
    </w:lvl>
    <w:lvl w:ilvl="6" w:tplc="C70A3F42">
      <w:start w:val="1"/>
      <w:numFmt w:val="decimal"/>
      <w:lvlText w:val="%7."/>
      <w:lvlJc w:val="left"/>
      <w:pPr>
        <w:ind w:left="4680" w:hanging="360"/>
      </w:pPr>
    </w:lvl>
    <w:lvl w:ilvl="7" w:tplc="59489A28">
      <w:start w:val="1"/>
      <w:numFmt w:val="lowerLetter"/>
      <w:lvlText w:val="%8."/>
      <w:lvlJc w:val="left"/>
      <w:pPr>
        <w:ind w:left="5400" w:hanging="360"/>
      </w:pPr>
    </w:lvl>
    <w:lvl w:ilvl="8" w:tplc="72AC9494">
      <w:start w:val="1"/>
      <w:numFmt w:val="lowerRoman"/>
      <w:lvlText w:val="%9."/>
      <w:lvlJc w:val="right"/>
      <w:pPr>
        <w:ind w:left="6120" w:hanging="180"/>
      </w:pPr>
    </w:lvl>
  </w:abstractNum>
  <w:abstractNum w:abstractNumId="10" w15:restartNumberingAfterBreak="0">
    <w:nsid w:val="59CAE28E"/>
    <w:multiLevelType w:val="hybridMultilevel"/>
    <w:tmpl w:val="3DE62D30"/>
    <w:lvl w:ilvl="0" w:tplc="188646A2">
      <w:start w:val="1"/>
      <w:numFmt w:val="bullet"/>
      <w:lvlText w:val=""/>
      <w:lvlJc w:val="left"/>
      <w:pPr>
        <w:ind w:left="720" w:hanging="360"/>
      </w:pPr>
      <w:rPr>
        <w:rFonts w:hint="default" w:ascii="Symbol" w:hAnsi="Symbol"/>
      </w:rPr>
    </w:lvl>
    <w:lvl w:ilvl="1" w:tplc="0BBA4CC4">
      <w:start w:val="1"/>
      <w:numFmt w:val="bullet"/>
      <w:lvlText w:val="o"/>
      <w:lvlJc w:val="left"/>
      <w:pPr>
        <w:ind w:left="1440" w:hanging="360"/>
      </w:pPr>
      <w:rPr>
        <w:rFonts w:hint="default" w:ascii="Courier New" w:hAnsi="Courier New"/>
      </w:rPr>
    </w:lvl>
    <w:lvl w:ilvl="2" w:tplc="81E6D98C">
      <w:start w:val="1"/>
      <w:numFmt w:val="bullet"/>
      <w:lvlText w:val=""/>
      <w:lvlJc w:val="left"/>
      <w:pPr>
        <w:ind w:left="2160" w:hanging="360"/>
      </w:pPr>
      <w:rPr>
        <w:rFonts w:hint="default" w:ascii="Wingdings" w:hAnsi="Wingdings"/>
      </w:rPr>
    </w:lvl>
    <w:lvl w:ilvl="3" w:tplc="76C4A14C">
      <w:start w:val="1"/>
      <w:numFmt w:val="bullet"/>
      <w:lvlText w:val=""/>
      <w:lvlJc w:val="left"/>
      <w:pPr>
        <w:ind w:left="2880" w:hanging="360"/>
      </w:pPr>
      <w:rPr>
        <w:rFonts w:hint="default" w:ascii="Symbol" w:hAnsi="Symbol"/>
      </w:rPr>
    </w:lvl>
    <w:lvl w:ilvl="4" w:tplc="4B0A2E5E">
      <w:start w:val="1"/>
      <w:numFmt w:val="bullet"/>
      <w:lvlText w:val="o"/>
      <w:lvlJc w:val="left"/>
      <w:pPr>
        <w:ind w:left="3600" w:hanging="360"/>
      </w:pPr>
      <w:rPr>
        <w:rFonts w:hint="default" w:ascii="Courier New" w:hAnsi="Courier New"/>
      </w:rPr>
    </w:lvl>
    <w:lvl w:ilvl="5" w:tplc="26AAD440">
      <w:start w:val="1"/>
      <w:numFmt w:val="bullet"/>
      <w:lvlText w:val=""/>
      <w:lvlJc w:val="left"/>
      <w:pPr>
        <w:ind w:left="4320" w:hanging="360"/>
      </w:pPr>
      <w:rPr>
        <w:rFonts w:hint="default" w:ascii="Wingdings" w:hAnsi="Wingdings"/>
      </w:rPr>
    </w:lvl>
    <w:lvl w:ilvl="6" w:tplc="3F120BF6">
      <w:start w:val="1"/>
      <w:numFmt w:val="bullet"/>
      <w:lvlText w:val=""/>
      <w:lvlJc w:val="left"/>
      <w:pPr>
        <w:ind w:left="5040" w:hanging="360"/>
      </w:pPr>
      <w:rPr>
        <w:rFonts w:hint="default" w:ascii="Symbol" w:hAnsi="Symbol"/>
      </w:rPr>
    </w:lvl>
    <w:lvl w:ilvl="7" w:tplc="454E38A0">
      <w:start w:val="1"/>
      <w:numFmt w:val="bullet"/>
      <w:lvlText w:val="o"/>
      <w:lvlJc w:val="left"/>
      <w:pPr>
        <w:ind w:left="5760" w:hanging="360"/>
      </w:pPr>
      <w:rPr>
        <w:rFonts w:hint="default" w:ascii="Courier New" w:hAnsi="Courier New"/>
      </w:rPr>
    </w:lvl>
    <w:lvl w:ilvl="8" w:tplc="E5CE96B4">
      <w:start w:val="1"/>
      <w:numFmt w:val="bullet"/>
      <w:lvlText w:val=""/>
      <w:lvlJc w:val="left"/>
      <w:pPr>
        <w:ind w:left="6480" w:hanging="360"/>
      </w:pPr>
      <w:rPr>
        <w:rFonts w:hint="default" w:ascii="Wingdings" w:hAnsi="Wingdings"/>
      </w:rPr>
    </w:lvl>
  </w:abstractNum>
  <w:abstractNum w:abstractNumId="11" w15:restartNumberingAfterBreak="0">
    <w:nsid w:val="624C3DE7"/>
    <w:multiLevelType w:val="hybridMultilevel"/>
    <w:tmpl w:val="2A6CF7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4E64A33"/>
    <w:multiLevelType w:val="hybridMultilevel"/>
    <w:tmpl w:val="3BF6BBC6"/>
    <w:lvl w:ilvl="0" w:tplc="4C18948A">
      <w:start w:val="1"/>
      <w:numFmt w:val="bullet"/>
      <w:lvlText w:val=""/>
      <w:lvlJc w:val="left"/>
      <w:pPr>
        <w:ind w:left="720" w:hanging="360"/>
      </w:pPr>
      <w:rPr>
        <w:rFonts w:hint="default" w:ascii="Symbol" w:hAnsi="Symbol"/>
      </w:rPr>
    </w:lvl>
    <w:lvl w:ilvl="1" w:tplc="E54E67EA">
      <w:start w:val="1"/>
      <w:numFmt w:val="bullet"/>
      <w:lvlText w:val="o"/>
      <w:lvlJc w:val="left"/>
      <w:pPr>
        <w:ind w:left="1440" w:hanging="360"/>
      </w:pPr>
      <w:rPr>
        <w:rFonts w:hint="default" w:ascii="Courier New" w:hAnsi="Courier New"/>
      </w:rPr>
    </w:lvl>
    <w:lvl w:ilvl="2" w:tplc="D466088A">
      <w:start w:val="1"/>
      <w:numFmt w:val="bullet"/>
      <w:lvlText w:val=""/>
      <w:lvlJc w:val="left"/>
      <w:pPr>
        <w:ind w:left="2160" w:hanging="360"/>
      </w:pPr>
      <w:rPr>
        <w:rFonts w:hint="default" w:ascii="Wingdings" w:hAnsi="Wingdings"/>
      </w:rPr>
    </w:lvl>
    <w:lvl w:ilvl="3" w:tplc="03622922">
      <w:start w:val="1"/>
      <w:numFmt w:val="bullet"/>
      <w:lvlText w:val=""/>
      <w:lvlJc w:val="left"/>
      <w:pPr>
        <w:ind w:left="2880" w:hanging="360"/>
      </w:pPr>
      <w:rPr>
        <w:rFonts w:hint="default" w:ascii="Symbol" w:hAnsi="Symbol"/>
      </w:rPr>
    </w:lvl>
    <w:lvl w:ilvl="4" w:tplc="84F40140">
      <w:start w:val="1"/>
      <w:numFmt w:val="bullet"/>
      <w:lvlText w:val="o"/>
      <w:lvlJc w:val="left"/>
      <w:pPr>
        <w:ind w:left="3600" w:hanging="360"/>
      </w:pPr>
      <w:rPr>
        <w:rFonts w:hint="default" w:ascii="Courier New" w:hAnsi="Courier New"/>
      </w:rPr>
    </w:lvl>
    <w:lvl w:ilvl="5" w:tplc="53461A8E">
      <w:start w:val="1"/>
      <w:numFmt w:val="bullet"/>
      <w:lvlText w:val=""/>
      <w:lvlJc w:val="left"/>
      <w:pPr>
        <w:ind w:left="4320" w:hanging="360"/>
      </w:pPr>
      <w:rPr>
        <w:rFonts w:hint="default" w:ascii="Wingdings" w:hAnsi="Wingdings"/>
      </w:rPr>
    </w:lvl>
    <w:lvl w:ilvl="6" w:tplc="057CCCEC">
      <w:start w:val="1"/>
      <w:numFmt w:val="bullet"/>
      <w:lvlText w:val=""/>
      <w:lvlJc w:val="left"/>
      <w:pPr>
        <w:ind w:left="5040" w:hanging="360"/>
      </w:pPr>
      <w:rPr>
        <w:rFonts w:hint="default" w:ascii="Symbol" w:hAnsi="Symbol"/>
      </w:rPr>
    </w:lvl>
    <w:lvl w:ilvl="7" w:tplc="F6E2E08A">
      <w:start w:val="1"/>
      <w:numFmt w:val="bullet"/>
      <w:lvlText w:val="o"/>
      <w:lvlJc w:val="left"/>
      <w:pPr>
        <w:ind w:left="5760" w:hanging="360"/>
      </w:pPr>
      <w:rPr>
        <w:rFonts w:hint="default" w:ascii="Courier New" w:hAnsi="Courier New"/>
      </w:rPr>
    </w:lvl>
    <w:lvl w:ilvl="8" w:tplc="A0CA1254">
      <w:start w:val="1"/>
      <w:numFmt w:val="bullet"/>
      <w:lvlText w:val=""/>
      <w:lvlJc w:val="left"/>
      <w:pPr>
        <w:ind w:left="6480" w:hanging="360"/>
      </w:pPr>
      <w:rPr>
        <w:rFonts w:hint="default" w:ascii="Wingdings" w:hAnsi="Wingdings"/>
      </w:rPr>
    </w:lvl>
  </w:abstractNum>
  <w:abstractNum w:abstractNumId="13" w15:restartNumberingAfterBreak="0">
    <w:nsid w:val="66063ADF"/>
    <w:multiLevelType w:val="hybridMultilevel"/>
    <w:tmpl w:val="9A6C9C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892DAC"/>
    <w:multiLevelType w:val="hybridMultilevel"/>
    <w:tmpl w:val="56D6A942"/>
    <w:lvl w:ilvl="0" w:tplc="BC2ECAA8">
      <w:start w:val="1"/>
      <w:numFmt w:val="bullet"/>
      <w:lvlText w:val=""/>
      <w:lvlJc w:val="left"/>
      <w:pPr>
        <w:ind w:left="720" w:hanging="360"/>
      </w:pPr>
      <w:rPr>
        <w:rFonts w:hint="default" w:ascii="Symbol" w:hAnsi="Symbol"/>
      </w:rPr>
    </w:lvl>
    <w:lvl w:ilvl="1" w:tplc="108056EA">
      <w:start w:val="1"/>
      <w:numFmt w:val="bullet"/>
      <w:lvlText w:val=""/>
      <w:lvlJc w:val="left"/>
      <w:pPr>
        <w:ind w:left="1440" w:hanging="360"/>
      </w:pPr>
      <w:rPr>
        <w:rFonts w:hint="default" w:ascii="Symbol" w:hAnsi="Symbol"/>
      </w:rPr>
    </w:lvl>
    <w:lvl w:ilvl="2" w:tplc="AE769690">
      <w:start w:val="1"/>
      <w:numFmt w:val="bullet"/>
      <w:lvlText w:val=""/>
      <w:lvlJc w:val="left"/>
      <w:pPr>
        <w:ind w:left="2160" w:hanging="360"/>
      </w:pPr>
      <w:rPr>
        <w:rFonts w:hint="default" w:ascii="Wingdings" w:hAnsi="Wingdings"/>
      </w:rPr>
    </w:lvl>
    <w:lvl w:ilvl="3" w:tplc="A9665242">
      <w:start w:val="1"/>
      <w:numFmt w:val="bullet"/>
      <w:lvlText w:val=""/>
      <w:lvlJc w:val="left"/>
      <w:pPr>
        <w:ind w:left="2880" w:hanging="360"/>
      </w:pPr>
      <w:rPr>
        <w:rFonts w:hint="default" w:ascii="Symbol" w:hAnsi="Symbol"/>
      </w:rPr>
    </w:lvl>
    <w:lvl w:ilvl="4" w:tplc="0AD60004">
      <w:start w:val="1"/>
      <w:numFmt w:val="bullet"/>
      <w:lvlText w:val="o"/>
      <w:lvlJc w:val="left"/>
      <w:pPr>
        <w:ind w:left="3600" w:hanging="360"/>
      </w:pPr>
      <w:rPr>
        <w:rFonts w:hint="default" w:ascii="Courier New" w:hAnsi="Courier New"/>
      </w:rPr>
    </w:lvl>
    <w:lvl w:ilvl="5" w:tplc="D5686E96">
      <w:start w:val="1"/>
      <w:numFmt w:val="bullet"/>
      <w:lvlText w:val=""/>
      <w:lvlJc w:val="left"/>
      <w:pPr>
        <w:ind w:left="4320" w:hanging="360"/>
      </w:pPr>
      <w:rPr>
        <w:rFonts w:hint="default" w:ascii="Wingdings" w:hAnsi="Wingdings"/>
      </w:rPr>
    </w:lvl>
    <w:lvl w:ilvl="6" w:tplc="DF4E4AEA">
      <w:start w:val="1"/>
      <w:numFmt w:val="bullet"/>
      <w:lvlText w:val=""/>
      <w:lvlJc w:val="left"/>
      <w:pPr>
        <w:ind w:left="5040" w:hanging="360"/>
      </w:pPr>
      <w:rPr>
        <w:rFonts w:hint="default" w:ascii="Symbol" w:hAnsi="Symbol"/>
      </w:rPr>
    </w:lvl>
    <w:lvl w:ilvl="7" w:tplc="4954B30C">
      <w:start w:val="1"/>
      <w:numFmt w:val="bullet"/>
      <w:lvlText w:val="o"/>
      <w:lvlJc w:val="left"/>
      <w:pPr>
        <w:ind w:left="5760" w:hanging="360"/>
      </w:pPr>
      <w:rPr>
        <w:rFonts w:hint="default" w:ascii="Courier New" w:hAnsi="Courier New"/>
      </w:rPr>
    </w:lvl>
    <w:lvl w:ilvl="8" w:tplc="4FC25CEA">
      <w:start w:val="1"/>
      <w:numFmt w:val="bullet"/>
      <w:lvlText w:val=""/>
      <w:lvlJc w:val="left"/>
      <w:pPr>
        <w:ind w:left="6480" w:hanging="360"/>
      </w:pPr>
      <w:rPr>
        <w:rFonts w:hint="default" w:ascii="Wingdings" w:hAnsi="Wingdings"/>
      </w:rPr>
    </w:lvl>
  </w:abstractNum>
  <w:abstractNum w:abstractNumId="15" w15:restartNumberingAfterBreak="0">
    <w:nsid w:val="75E09B56"/>
    <w:multiLevelType w:val="hybridMultilevel"/>
    <w:tmpl w:val="BBAE942C"/>
    <w:lvl w:ilvl="0" w:tplc="C74C2ABE">
      <w:start w:val="1"/>
      <w:numFmt w:val="decimal"/>
      <w:lvlText w:val="%1."/>
      <w:lvlJc w:val="left"/>
      <w:pPr>
        <w:ind w:left="360" w:hanging="360"/>
      </w:pPr>
    </w:lvl>
    <w:lvl w:ilvl="1" w:tplc="23A23FD0">
      <w:start w:val="1"/>
      <w:numFmt w:val="lowerLetter"/>
      <w:lvlText w:val="%2."/>
      <w:lvlJc w:val="left"/>
      <w:pPr>
        <w:ind w:left="1080" w:hanging="360"/>
      </w:pPr>
    </w:lvl>
    <w:lvl w:ilvl="2" w:tplc="8A929772">
      <w:start w:val="1"/>
      <w:numFmt w:val="lowerRoman"/>
      <w:lvlText w:val="%3."/>
      <w:lvlJc w:val="right"/>
      <w:pPr>
        <w:ind w:left="1800" w:hanging="180"/>
      </w:pPr>
    </w:lvl>
    <w:lvl w:ilvl="3" w:tplc="7F86C3C8">
      <w:start w:val="1"/>
      <w:numFmt w:val="decimal"/>
      <w:lvlText w:val="%4."/>
      <w:lvlJc w:val="left"/>
      <w:pPr>
        <w:ind w:left="2520" w:hanging="360"/>
      </w:pPr>
    </w:lvl>
    <w:lvl w:ilvl="4" w:tplc="556ED184">
      <w:start w:val="1"/>
      <w:numFmt w:val="lowerLetter"/>
      <w:lvlText w:val="%5."/>
      <w:lvlJc w:val="left"/>
      <w:pPr>
        <w:ind w:left="3240" w:hanging="360"/>
      </w:pPr>
    </w:lvl>
    <w:lvl w:ilvl="5" w:tplc="2EC496B8">
      <w:start w:val="1"/>
      <w:numFmt w:val="lowerRoman"/>
      <w:lvlText w:val="%6."/>
      <w:lvlJc w:val="right"/>
      <w:pPr>
        <w:ind w:left="3960" w:hanging="180"/>
      </w:pPr>
    </w:lvl>
    <w:lvl w:ilvl="6" w:tplc="87600DE4">
      <w:start w:val="1"/>
      <w:numFmt w:val="decimal"/>
      <w:lvlText w:val="%7."/>
      <w:lvlJc w:val="left"/>
      <w:pPr>
        <w:ind w:left="4680" w:hanging="360"/>
      </w:pPr>
    </w:lvl>
    <w:lvl w:ilvl="7" w:tplc="58FAE820">
      <w:start w:val="1"/>
      <w:numFmt w:val="lowerLetter"/>
      <w:lvlText w:val="%8."/>
      <w:lvlJc w:val="left"/>
      <w:pPr>
        <w:ind w:left="5400" w:hanging="360"/>
      </w:pPr>
    </w:lvl>
    <w:lvl w:ilvl="8" w:tplc="92228FDC">
      <w:start w:val="1"/>
      <w:numFmt w:val="lowerRoman"/>
      <w:lvlText w:val="%9."/>
      <w:lvlJc w:val="right"/>
      <w:pPr>
        <w:ind w:left="6120" w:hanging="180"/>
      </w:pPr>
    </w:lvl>
  </w:abstractNum>
  <w:abstractNum w:abstractNumId="16" w15:restartNumberingAfterBreak="0">
    <w:nsid w:val="77F96AC5"/>
    <w:multiLevelType w:val="hybridMultilevel"/>
    <w:tmpl w:val="BC825674"/>
    <w:lvl w:ilvl="0" w:tplc="B8BA6DD6">
      <w:start w:val="1"/>
      <w:numFmt w:val="bullet"/>
      <w:lvlText w:val=""/>
      <w:lvlJc w:val="left"/>
      <w:pPr>
        <w:ind w:left="108" w:hanging="360"/>
      </w:pPr>
      <w:rPr>
        <w:rFonts w:hint="default" w:ascii="Symbol" w:hAnsi="Symbol"/>
      </w:rPr>
    </w:lvl>
    <w:lvl w:ilvl="1" w:tplc="33AE16FC">
      <w:start w:val="1"/>
      <w:numFmt w:val="bullet"/>
      <w:lvlText w:val="○"/>
      <w:lvlJc w:val="left"/>
      <w:pPr>
        <w:ind w:left="828" w:hanging="360"/>
      </w:pPr>
      <w:rPr>
        <w:rFonts w:hint="default" w:ascii="Symbol" w:hAnsi="Symbol"/>
      </w:rPr>
    </w:lvl>
    <w:lvl w:ilvl="2" w:tplc="21700AAE">
      <w:start w:val="1"/>
      <w:numFmt w:val="lowerRoman"/>
      <w:lvlText w:val="%3."/>
      <w:lvlJc w:val="right"/>
      <w:pPr>
        <w:ind w:left="1548" w:hanging="180"/>
      </w:pPr>
    </w:lvl>
    <w:lvl w:ilvl="3" w:tplc="3292853E">
      <w:start w:val="1"/>
      <w:numFmt w:val="decimal"/>
      <w:lvlText w:val="%4."/>
      <w:lvlJc w:val="left"/>
      <w:pPr>
        <w:ind w:left="2268" w:hanging="360"/>
      </w:pPr>
    </w:lvl>
    <w:lvl w:ilvl="4" w:tplc="20746EF8">
      <w:start w:val="1"/>
      <w:numFmt w:val="lowerLetter"/>
      <w:lvlText w:val="%5."/>
      <w:lvlJc w:val="left"/>
      <w:pPr>
        <w:ind w:left="2988" w:hanging="360"/>
      </w:pPr>
    </w:lvl>
    <w:lvl w:ilvl="5" w:tplc="83608638">
      <w:start w:val="1"/>
      <w:numFmt w:val="lowerRoman"/>
      <w:lvlText w:val="%6."/>
      <w:lvlJc w:val="right"/>
      <w:pPr>
        <w:ind w:left="3708" w:hanging="180"/>
      </w:pPr>
    </w:lvl>
    <w:lvl w:ilvl="6" w:tplc="BAE224E0">
      <w:start w:val="1"/>
      <w:numFmt w:val="decimal"/>
      <w:lvlText w:val="%7."/>
      <w:lvlJc w:val="left"/>
      <w:pPr>
        <w:ind w:left="4428" w:hanging="360"/>
      </w:pPr>
    </w:lvl>
    <w:lvl w:ilvl="7" w:tplc="F8EC0E98">
      <w:start w:val="1"/>
      <w:numFmt w:val="lowerLetter"/>
      <w:lvlText w:val="%8."/>
      <w:lvlJc w:val="left"/>
      <w:pPr>
        <w:ind w:left="5148" w:hanging="360"/>
      </w:pPr>
    </w:lvl>
    <w:lvl w:ilvl="8" w:tplc="55AAEC08">
      <w:start w:val="1"/>
      <w:numFmt w:val="lowerRoman"/>
      <w:lvlText w:val="%9."/>
      <w:lvlJc w:val="right"/>
      <w:pPr>
        <w:ind w:left="5868" w:hanging="180"/>
      </w:pPr>
    </w:lvl>
  </w:abstractNum>
  <w:abstractNum w:abstractNumId="17" w15:restartNumberingAfterBreak="0">
    <w:nsid w:val="78D6D8D6"/>
    <w:multiLevelType w:val="hybridMultilevel"/>
    <w:tmpl w:val="337C648C"/>
    <w:lvl w:ilvl="0" w:tplc="B9F214D0">
      <w:start w:val="1"/>
      <w:numFmt w:val="bullet"/>
      <w:lvlText w:val=""/>
      <w:lvlJc w:val="left"/>
      <w:pPr>
        <w:ind w:left="720" w:hanging="360"/>
      </w:pPr>
      <w:rPr>
        <w:rFonts w:hint="default" w:ascii="Symbol" w:hAnsi="Symbol"/>
      </w:rPr>
    </w:lvl>
    <w:lvl w:ilvl="1" w:tplc="C23E775C">
      <w:start w:val="1"/>
      <w:numFmt w:val="bullet"/>
      <w:lvlText w:val="o"/>
      <w:lvlJc w:val="left"/>
      <w:pPr>
        <w:ind w:left="1440" w:hanging="360"/>
      </w:pPr>
      <w:rPr>
        <w:rFonts w:hint="default" w:ascii="Courier New" w:hAnsi="Courier New"/>
      </w:rPr>
    </w:lvl>
    <w:lvl w:ilvl="2" w:tplc="69C87504">
      <w:start w:val="1"/>
      <w:numFmt w:val="bullet"/>
      <w:lvlText w:val=""/>
      <w:lvlJc w:val="left"/>
      <w:pPr>
        <w:ind w:left="2160" w:hanging="360"/>
      </w:pPr>
      <w:rPr>
        <w:rFonts w:hint="default" w:ascii="Wingdings" w:hAnsi="Wingdings"/>
      </w:rPr>
    </w:lvl>
    <w:lvl w:ilvl="3" w:tplc="7C345566">
      <w:start w:val="1"/>
      <w:numFmt w:val="bullet"/>
      <w:lvlText w:val=""/>
      <w:lvlJc w:val="left"/>
      <w:pPr>
        <w:ind w:left="2880" w:hanging="360"/>
      </w:pPr>
      <w:rPr>
        <w:rFonts w:hint="default" w:ascii="Symbol" w:hAnsi="Symbol"/>
      </w:rPr>
    </w:lvl>
    <w:lvl w:ilvl="4" w:tplc="A138774E">
      <w:start w:val="1"/>
      <w:numFmt w:val="bullet"/>
      <w:lvlText w:val="o"/>
      <w:lvlJc w:val="left"/>
      <w:pPr>
        <w:ind w:left="3600" w:hanging="360"/>
      </w:pPr>
      <w:rPr>
        <w:rFonts w:hint="default" w:ascii="Courier New" w:hAnsi="Courier New"/>
      </w:rPr>
    </w:lvl>
    <w:lvl w:ilvl="5" w:tplc="7728C3C8">
      <w:start w:val="1"/>
      <w:numFmt w:val="bullet"/>
      <w:lvlText w:val=""/>
      <w:lvlJc w:val="left"/>
      <w:pPr>
        <w:ind w:left="4320" w:hanging="360"/>
      </w:pPr>
      <w:rPr>
        <w:rFonts w:hint="default" w:ascii="Wingdings" w:hAnsi="Wingdings"/>
      </w:rPr>
    </w:lvl>
    <w:lvl w:ilvl="6" w:tplc="8070E12C">
      <w:start w:val="1"/>
      <w:numFmt w:val="bullet"/>
      <w:lvlText w:val=""/>
      <w:lvlJc w:val="left"/>
      <w:pPr>
        <w:ind w:left="5040" w:hanging="360"/>
      </w:pPr>
      <w:rPr>
        <w:rFonts w:hint="default" w:ascii="Symbol" w:hAnsi="Symbol"/>
      </w:rPr>
    </w:lvl>
    <w:lvl w:ilvl="7" w:tplc="F2462086">
      <w:start w:val="1"/>
      <w:numFmt w:val="bullet"/>
      <w:lvlText w:val="o"/>
      <w:lvlJc w:val="left"/>
      <w:pPr>
        <w:ind w:left="5760" w:hanging="360"/>
      </w:pPr>
      <w:rPr>
        <w:rFonts w:hint="default" w:ascii="Courier New" w:hAnsi="Courier New"/>
      </w:rPr>
    </w:lvl>
    <w:lvl w:ilvl="8" w:tplc="220817EA">
      <w:start w:val="1"/>
      <w:numFmt w:val="bullet"/>
      <w:lvlText w:val=""/>
      <w:lvlJc w:val="left"/>
      <w:pPr>
        <w:ind w:left="6480" w:hanging="360"/>
      </w:pPr>
      <w:rPr>
        <w:rFonts w:hint="default" w:ascii="Wingdings" w:hAnsi="Wingdings"/>
      </w:rPr>
    </w:lvl>
  </w:abstractNum>
  <w:abstractNum w:abstractNumId="18" w15:restartNumberingAfterBreak="0">
    <w:nsid w:val="7FA8BCC7"/>
    <w:multiLevelType w:val="hybridMultilevel"/>
    <w:tmpl w:val="26F4B5F4"/>
    <w:lvl w:ilvl="0" w:tplc="BEDA672E">
      <w:start w:val="1"/>
      <w:numFmt w:val="bullet"/>
      <w:lvlText w:val=""/>
      <w:lvlJc w:val="left"/>
      <w:pPr>
        <w:ind w:left="360" w:hanging="360"/>
      </w:pPr>
      <w:rPr>
        <w:rFonts w:hint="default" w:ascii="Symbol" w:hAnsi="Symbol"/>
      </w:rPr>
    </w:lvl>
    <w:lvl w:ilvl="1" w:tplc="BAC0CF68">
      <w:start w:val="1"/>
      <w:numFmt w:val="bullet"/>
      <w:lvlText w:val="o"/>
      <w:lvlJc w:val="left"/>
      <w:pPr>
        <w:ind w:left="1080" w:hanging="360"/>
      </w:pPr>
      <w:rPr>
        <w:rFonts w:hint="default" w:ascii="Courier New" w:hAnsi="Courier New"/>
      </w:rPr>
    </w:lvl>
    <w:lvl w:ilvl="2" w:tplc="7EE805E6">
      <w:start w:val="1"/>
      <w:numFmt w:val="bullet"/>
      <w:lvlText w:val=""/>
      <w:lvlJc w:val="left"/>
      <w:pPr>
        <w:ind w:left="1800" w:hanging="360"/>
      </w:pPr>
      <w:rPr>
        <w:rFonts w:hint="default" w:ascii="Wingdings" w:hAnsi="Wingdings"/>
      </w:rPr>
    </w:lvl>
    <w:lvl w:ilvl="3" w:tplc="BB2AC462">
      <w:start w:val="1"/>
      <w:numFmt w:val="bullet"/>
      <w:lvlText w:val=""/>
      <w:lvlJc w:val="left"/>
      <w:pPr>
        <w:ind w:left="2520" w:hanging="360"/>
      </w:pPr>
      <w:rPr>
        <w:rFonts w:hint="default" w:ascii="Symbol" w:hAnsi="Symbol"/>
      </w:rPr>
    </w:lvl>
    <w:lvl w:ilvl="4" w:tplc="7AAA4A1E">
      <w:start w:val="1"/>
      <w:numFmt w:val="bullet"/>
      <w:lvlText w:val="o"/>
      <w:lvlJc w:val="left"/>
      <w:pPr>
        <w:ind w:left="3240" w:hanging="360"/>
      </w:pPr>
      <w:rPr>
        <w:rFonts w:hint="default" w:ascii="Courier New" w:hAnsi="Courier New"/>
      </w:rPr>
    </w:lvl>
    <w:lvl w:ilvl="5" w:tplc="B66860D6">
      <w:start w:val="1"/>
      <w:numFmt w:val="bullet"/>
      <w:lvlText w:val=""/>
      <w:lvlJc w:val="left"/>
      <w:pPr>
        <w:ind w:left="3960" w:hanging="360"/>
      </w:pPr>
      <w:rPr>
        <w:rFonts w:hint="default" w:ascii="Wingdings" w:hAnsi="Wingdings"/>
      </w:rPr>
    </w:lvl>
    <w:lvl w:ilvl="6" w:tplc="6FA0D904">
      <w:start w:val="1"/>
      <w:numFmt w:val="bullet"/>
      <w:lvlText w:val=""/>
      <w:lvlJc w:val="left"/>
      <w:pPr>
        <w:ind w:left="4680" w:hanging="360"/>
      </w:pPr>
      <w:rPr>
        <w:rFonts w:hint="default" w:ascii="Symbol" w:hAnsi="Symbol"/>
      </w:rPr>
    </w:lvl>
    <w:lvl w:ilvl="7" w:tplc="16B46836">
      <w:start w:val="1"/>
      <w:numFmt w:val="bullet"/>
      <w:lvlText w:val="o"/>
      <w:lvlJc w:val="left"/>
      <w:pPr>
        <w:ind w:left="5400" w:hanging="360"/>
      </w:pPr>
      <w:rPr>
        <w:rFonts w:hint="default" w:ascii="Courier New" w:hAnsi="Courier New"/>
      </w:rPr>
    </w:lvl>
    <w:lvl w:ilvl="8" w:tplc="512463E0">
      <w:start w:val="1"/>
      <w:numFmt w:val="bullet"/>
      <w:lvlText w:val=""/>
      <w:lvlJc w:val="left"/>
      <w:pPr>
        <w:ind w:left="6120" w:hanging="360"/>
      </w:pPr>
      <w:rPr>
        <w:rFonts w:hint="default" w:ascii="Wingdings" w:hAnsi="Wingdings"/>
      </w:rPr>
    </w:lvl>
  </w:abstractNum>
  <w:num w:numId="1" w16cid:durableId="701515789">
    <w:abstractNumId w:val="8"/>
  </w:num>
  <w:num w:numId="2" w16cid:durableId="253128734">
    <w:abstractNumId w:val="2"/>
  </w:num>
  <w:num w:numId="3" w16cid:durableId="1402563937">
    <w:abstractNumId w:val="1"/>
  </w:num>
  <w:num w:numId="4" w16cid:durableId="1558710104">
    <w:abstractNumId w:val="18"/>
  </w:num>
  <w:num w:numId="5" w16cid:durableId="1145852046">
    <w:abstractNumId w:val="0"/>
  </w:num>
  <w:num w:numId="6" w16cid:durableId="196435232">
    <w:abstractNumId w:val="5"/>
  </w:num>
  <w:num w:numId="7" w16cid:durableId="1773011073">
    <w:abstractNumId w:val="12"/>
  </w:num>
  <w:num w:numId="8" w16cid:durableId="1674916797">
    <w:abstractNumId w:val="3"/>
  </w:num>
  <w:num w:numId="9" w16cid:durableId="799767564">
    <w:abstractNumId w:val="15"/>
  </w:num>
  <w:num w:numId="10" w16cid:durableId="1782187560">
    <w:abstractNumId w:val="9"/>
  </w:num>
  <w:num w:numId="11" w16cid:durableId="1139226767">
    <w:abstractNumId w:val="6"/>
  </w:num>
  <w:num w:numId="12" w16cid:durableId="207644037">
    <w:abstractNumId w:val="14"/>
  </w:num>
  <w:num w:numId="13" w16cid:durableId="2146845785">
    <w:abstractNumId w:val="10"/>
  </w:num>
  <w:num w:numId="14" w16cid:durableId="2025284802">
    <w:abstractNumId w:val="17"/>
  </w:num>
  <w:num w:numId="15" w16cid:durableId="1901745335">
    <w:abstractNumId w:val="16"/>
  </w:num>
  <w:num w:numId="16" w16cid:durableId="1993216182">
    <w:abstractNumId w:val="7"/>
  </w:num>
  <w:num w:numId="17" w16cid:durableId="709569791">
    <w:abstractNumId w:val="11"/>
  </w:num>
  <w:num w:numId="18" w16cid:durableId="1903980201">
    <w:abstractNumId w:val="4"/>
  </w:num>
  <w:num w:numId="19" w16cid:durableId="2083791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000000"/>
    <w:rsid w:val="00010A33"/>
    <w:rsid w:val="001604B5"/>
    <w:rsid w:val="001A5D20"/>
    <w:rsid w:val="0021411B"/>
    <w:rsid w:val="00255CC0"/>
    <w:rsid w:val="00263B30"/>
    <w:rsid w:val="002E01A1"/>
    <w:rsid w:val="003243F8"/>
    <w:rsid w:val="004459B9"/>
    <w:rsid w:val="004F0D54"/>
    <w:rsid w:val="0056773F"/>
    <w:rsid w:val="005F65EF"/>
    <w:rsid w:val="006746AF"/>
    <w:rsid w:val="006E291D"/>
    <w:rsid w:val="006E7F77"/>
    <w:rsid w:val="007033ED"/>
    <w:rsid w:val="00861EAA"/>
    <w:rsid w:val="00980D06"/>
    <w:rsid w:val="009938F1"/>
    <w:rsid w:val="009A1E76"/>
    <w:rsid w:val="009A33F3"/>
    <w:rsid w:val="00A70BB0"/>
    <w:rsid w:val="00AE0F17"/>
    <w:rsid w:val="00B061F6"/>
    <w:rsid w:val="00C13AF2"/>
    <w:rsid w:val="00CA5AAE"/>
    <w:rsid w:val="00CD7ADE"/>
    <w:rsid w:val="00D77D21"/>
    <w:rsid w:val="00DF5BC1"/>
    <w:rsid w:val="00E813C7"/>
    <w:rsid w:val="00EFCF79"/>
    <w:rsid w:val="00F23742"/>
    <w:rsid w:val="00F8102B"/>
    <w:rsid w:val="00FC4D32"/>
    <w:rsid w:val="00FE1DA8"/>
    <w:rsid w:val="01289D8E"/>
    <w:rsid w:val="014DB519"/>
    <w:rsid w:val="015643B4"/>
    <w:rsid w:val="028D3A2E"/>
    <w:rsid w:val="035CE133"/>
    <w:rsid w:val="03969A9B"/>
    <w:rsid w:val="04124201"/>
    <w:rsid w:val="041A1497"/>
    <w:rsid w:val="042C44E8"/>
    <w:rsid w:val="04365C16"/>
    <w:rsid w:val="04603E50"/>
    <w:rsid w:val="04677E76"/>
    <w:rsid w:val="04A214D2"/>
    <w:rsid w:val="04A711D8"/>
    <w:rsid w:val="04BFE4CE"/>
    <w:rsid w:val="053F39B5"/>
    <w:rsid w:val="058A53A5"/>
    <w:rsid w:val="05A65E7B"/>
    <w:rsid w:val="05B86E09"/>
    <w:rsid w:val="0605054C"/>
    <w:rsid w:val="0610980D"/>
    <w:rsid w:val="063DE533"/>
    <w:rsid w:val="06D128FE"/>
    <w:rsid w:val="06E29875"/>
    <w:rsid w:val="07262406"/>
    <w:rsid w:val="073566C9"/>
    <w:rsid w:val="0744FE90"/>
    <w:rsid w:val="07858977"/>
    <w:rsid w:val="07E0A6F8"/>
    <w:rsid w:val="0811F973"/>
    <w:rsid w:val="08998971"/>
    <w:rsid w:val="08B35408"/>
    <w:rsid w:val="08C1F467"/>
    <w:rsid w:val="092159D8"/>
    <w:rsid w:val="09393B3F"/>
    <w:rsid w:val="0951750D"/>
    <w:rsid w:val="096684F8"/>
    <w:rsid w:val="0980A233"/>
    <w:rsid w:val="099D840A"/>
    <w:rsid w:val="09A2876A"/>
    <w:rsid w:val="09B23241"/>
    <w:rsid w:val="0A80DDAB"/>
    <w:rsid w:val="0AED456E"/>
    <w:rsid w:val="0B38FED4"/>
    <w:rsid w:val="0B76EFAB"/>
    <w:rsid w:val="0B875BD9"/>
    <w:rsid w:val="0B9D4062"/>
    <w:rsid w:val="0BB60998"/>
    <w:rsid w:val="0C9138B4"/>
    <w:rsid w:val="0CE49D40"/>
    <w:rsid w:val="0D23AF6D"/>
    <w:rsid w:val="0D2B19C0"/>
    <w:rsid w:val="0D46B473"/>
    <w:rsid w:val="0D48EE6E"/>
    <w:rsid w:val="0EDC2C81"/>
    <w:rsid w:val="0F661FF8"/>
    <w:rsid w:val="0FA9BDD8"/>
    <w:rsid w:val="102A3279"/>
    <w:rsid w:val="107EF9B3"/>
    <w:rsid w:val="11444D24"/>
    <w:rsid w:val="11529E0C"/>
    <w:rsid w:val="117007AA"/>
    <w:rsid w:val="11AB804B"/>
    <w:rsid w:val="11D89792"/>
    <w:rsid w:val="11E2322A"/>
    <w:rsid w:val="12D20A7E"/>
    <w:rsid w:val="12F9B4F7"/>
    <w:rsid w:val="13548A99"/>
    <w:rsid w:val="137467F3"/>
    <w:rsid w:val="13B469BF"/>
    <w:rsid w:val="13FBFAD2"/>
    <w:rsid w:val="1411CE2F"/>
    <w:rsid w:val="1455CAD5"/>
    <w:rsid w:val="14F70FF7"/>
    <w:rsid w:val="1535F081"/>
    <w:rsid w:val="153CA26A"/>
    <w:rsid w:val="156199F0"/>
    <w:rsid w:val="1589D215"/>
    <w:rsid w:val="15BD1993"/>
    <w:rsid w:val="162FF815"/>
    <w:rsid w:val="16B29325"/>
    <w:rsid w:val="1780AB64"/>
    <w:rsid w:val="17A537FB"/>
    <w:rsid w:val="17C64CE3"/>
    <w:rsid w:val="187205C6"/>
    <w:rsid w:val="18948CA0"/>
    <w:rsid w:val="193636AC"/>
    <w:rsid w:val="198F3984"/>
    <w:rsid w:val="19D5A846"/>
    <w:rsid w:val="19F9C89A"/>
    <w:rsid w:val="1A099CC8"/>
    <w:rsid w:val="1A7864BE"/>
    <w:rsid w:val="1A9910BE"/>
    <w:rsid w:val="1AD76C6A"/>
    <w:rsid w:val="1B241FF4"/>
    <w:rsid w:val="1BCC2D62"/>
    <w:rsid w:val="1CA342CA"/>
    <w:rsid w:val="1CC2318F"/>
    <w:rsid w:val="1CE26603"/>
    <w:rsid w:val="1D49B8FA"/>
    <w:rsid w:val="1D6FEB49"/>
    <w:rsid w:val="1D9F1404"/>
    <w:rsid w:val="1E7FE50E"/>
    <w:rsid w:val="1E84B8B6"/>
    <w:rsid w:val="1EDD0DEB"/>
    <w:rsid w:val="1F03CE24"/>
    <w:rsid w:val="1F1CF681"/>
    <w:rsid w:val="1F847B4E"/>
    <w:rsid w:val="1FCCC9ED"/>
    <w:rsid w:val="1FEF3CC1"/>
    <w:rsid w:val="2048BC44"/>
    <w:rsid w:val="20EF12DA"/>
    <w:rsid w:val="21BD116E"/>
    <w:rsid w:val="21E8D63C"/>
    <w:rsid w:val="21FB8650"/>
    <w:rsid w:val="2251B816"/>
    <w:rsid w:val="2282743E"/>
    <w:rsid w:val="231764A9"/>
    <w:rsid w:val="237725D7"/>
    <w:rsid w:val="23D73F47"/>
    <w:rsid w:val="23EFD7E3"/>
    <w:rsid w:val="24B0B680"/>
    <w:rsid w:val="24D2EFC0"/>
    <w:rsid w:val="255BA7FB"/>
    <w:rsid w:val="256CAC46"/>
    <w:rsid w:val="258B7874"/>
    <w:rsid w:val="258C3805"/>
    <w:rsid w:val="25F7DB39"/>
    <w:rsid w:val="265A20DD"/>
    <w:rsid w:val="276D63FC"/>
    <w:rsid w:val="2802A2FC"/>
    <w:rsid w:val="2813DDD3"/>
    <w:rsid w:val="286DBDFF"/>
    <w:rsid w:val="290F5BA3"/>
    <w:rsid w:val="2929B6F1"/>
    <w:rsid w:val="296E6938"/>
    <w:rsid w:val="2977B324"/>
    <w:rsid w:val="29A65F3B"/>
    <w:rsid w:val="2A4A6034"/>
    <w:rsid w:val="2A702549"/>
    <w:rsid w:val="2A94DC5B"/>
    <w:rsid w:val="2B23F39C"/>
    <w:rsid w:val="2B389AC7"/>
    <w:rsid w:val="2B425207"/>
    <w:rsid w:val="2B58A813"/>
    <w:rsid w:val="2BC078E9"/>
    <w:rsid w:val="2C22EDCA"/>
    <w:rsid w:val="2C3D331F"/>
    <w:rsid w:val="2CDAA7A6"/>
    <w:rsid w:val="2D380741"/>
    <w:rsid w:val="2D589044"/>
    <w:rsid w:val="2D6F27F0"/>
    <w:rsid w:val="2DCC184C"/>
    <w:rsid w:val="2E57072F"/>
    <w:rsid w:val="2E60A9A9"/>
    <w:rsid w:val="2E71E480"/>
    <w:rsid w:val="2F4CDE3D"/>
    <w:rsid w:val="2F57C6C8"/>
    <w:rsid w:val="2F979341"/>
    <w:rsid w:val="2FC70DB5"/>
    <w:rsid w:val="3077969A"/>
    <w:rsid w:val="30F39729"/>
    <w:rsid w:val="3127784B"/>
    <w:rsid w:val="31625EA7"/>
    <w:rsid w:val="320164E7"/>
    <w:rsid w:val="3229379C"/>
    <w:rsid w:val="327B372E"/>
    <w:rsid w:val="331F7B88"/>
    <w:rsid w:val="336B6E92"/>
    <w:rsid w:val="338E59C8"/>
    <w:rsid w:val="33B380D6"/>
    <w:rsid w:val="33D8FC62"/>
    <w:rsid w:val="33E07812"/>
    <w:rsid w:val="34072703"/>
    <w:rsid w:val="34241C38"/>
    <w:rsid w:val="34C9C88A"/>
    <w:rsid w:val="34E9138A"/>
    <w:rsid w:val="351D43E0"/>
    <w:rsid w:val="35B58552"/>
    <w:rsid w:val="35C8AB4D"/>
    <w:rsid w:val="35FE653C"/>
    <w:rsid w:val="3609194D"/>
    <w:rsid w:val="363F22CC"/>
    <w:rsid w:val="370AD19E"/>
    <w:rsid w:val="37892D97"/>
    <w:rsid w:val="38078BEF"/>
    <w:rsid w:val="380A563F"/>
    <w:rsid w:val="38E6AF9E"/>
    <w:rsid w:val="39085540"/>
    <w:rsid w:val="390C89B9"/>
    <w:rsid w:val="39273CAE"/>
    <w:rsid w:val="397997A2"/>
    <w:rsid w:val="39A29AFC"/>
    <w:rsid w:val="39C5D1FE"/>
    <w:rsid w:val="3A511E55"/>
    <w:rsid w:val="3A93DFCF"/>
    <w:rsid w:val="3AC17BE3"/>
    <w:rsid w:val="3AC8D7B4"/>
    <w:rsid w:val="3AF7E57A"/>
    <w:rsid w:val="3B06BBBC"/>
    <w:rsid w:val="3B24E0F7"/>
    <w:rsid w:val="3BDB4AF1"/>
    <w:rsid w:val="3C31B1D5"/>
    <w:rsid w:val="3CCCAC2A"/>
    <w:rsid w:val="3D37935F"/>
    <w:rsid w:val="3D9FD722"/>
    <w:rsid w:val="3DC731A6"/>
    <w:rsid w:val="3DF89378"/>
    <w:rsid w:val="3E4288B6"/>
    <w:rsid w:val="3E9E2EA3"/>
    <w:rsid w:val="3F18777F"/>
    <w:rsid w:val="3FC555B3"/>
    <w:rsid w:val="3FCE10E2"/>
    <w:rsid w:val="3FD48B92"/>
    <w:rsid w:val="4036ADD4"/>
    <w:rsid w:val="408A1102"/>
    <w:rsid w:val="40D0F472"/>
    <w:rsid w:val="41244F2B"/>
    <w:rsid w:val="41263F90"/>
    <w:rsid w:val="425A5B0C"/>
    <w:rsid w:val="42BDB515"/>
    <w:rsid w:val="42C4A6D6"/>
    <w:rsid w:val="433AB3FC"/>
    <w:rsid w:val="433FEFE0"/>
    <w:rsid w:val="4373BADB"/>
    <w:rsid w:val="43E0D4E9"/>
    <w:rsid w:val="44CD45C1"/>
    <w:rsid w:val="44FF3754"/>
    <w:rsid w:val="4510722B"/>
    <w:rsid w:val="452C1830"/>
    <w:rsid w:val="45A0E160"/>
    <w:rsid w:val="45AE3653"/>
    <w:rsid w:val="46B7C6AC"/>
    <w:rsid w:val="47CB96D2"/>
    <w:rsid w:val="47E42AA6"/>
    <w:rsid w:val="482D7F5C"/>
    <w:rsid w:val="48D88222"/>
    <w:rsid w:val="49B0BCFF"/>
    <w:rsid w:val="49BA62A8"/>
    <w:rsid w:val="49C41968"/>
    <w:rsid w:val="49CB5686"/>
    <w:rsid w:val="49F0965B"/>
    <w:rsid w:val="4A2233D7"/>
    <w:rsid w:val="4A941AB0"/>
    <w:rsid w:val="4AB91361"/>
    <w:rsid w:val="4ACCC5FE"/>
    <w:rsid w:val="4B4EED19"/>
    <w:rsid w:val="4B7931BC"/>
    <w:rsid w:val="4B814B4A"/>
    <w:rsid w:val="4C1022E4"/>
    <w:rsid w:val="4C6E0650"/>
    <w:rsid w:val="4CB0FD22"/>
    <w:rsid w:val="4D56AB66"/>
    <w:rsid w:val="4D691931"/>
    <w:rsid w:val="4D6E8ED2"/>
    <w:rsid w:val="4D82FB9B"/>
    <w:rsid w:val="4D92CAE8"/>
    <w:rsid w:val="4DC0A4D8"/>
    <w:rsid w:val="4DC42D13"/>
    <w:rsid w:val="4E51C36C"/>
    <w:rsid w:val="4E839883"/>
    <w:rsid w:val="4E868DDB"/>
    <w:rsid w:val="4E9EC7A9"/>
    <w:rsid w:val="4EF5A4FA"/>
    <w:rsid w:val="4FED93CD"/>
    <w:rsid w:val="50379915"/>
    <w:rsid w:val="503D6063"/>
    <w:rsid w:val="51346BCF"/>
    <w:rsid w:val="5150B4E7"/>
    <w:rsid w:val="51D69B3C"/>
    <w:rsid w:val="52663C0B"/>
    <w:rsid w:val="528BF7B8"/>
    <w:rsid w:val="52C98FC9"/>
    <w:rsid w:val="531636FF"/>
    <w:rsid w:val="532108AF"/>
    <w:rsid w:val="5321A893"/>
    <w:rsid w:val="537F788F"/>
    <w:rsid w:val="542C2029"/>
    <w:rsid w:val="543C5823"/>
    <w:rsid w:val="547853FC"/>
    <w:rsid w:val="54EC134C"/>
    <w:rsid w:val="54EE4D04"/>
    <w:rsid w:val="54F323CF"/>
    <w:rsid w:val="55DDB748"/>
    <w:rsid w:val="5605E3B0"/>
    <w:rsid w:val="568139CA"/>
    <w:rsid w:val="568A15D2"/>
    <w:rsid w:val="56919FC0"/>
    <w:rsid w:val="56980322"/>
    <w:rsid w:val="56C26ABC"/>
    <w:rsid w:val="57729DB8"/>
    <w:rsid w:val="57774BCA"/>
    <w:rsid w:val="57AD7D0D"/>
    <w:rsid w:val="57EDF130"/>
    <w:rsid w:val="587FDAB3"/>
    <w:rsid w:val="591D9A87"/>
    <w:rsid w:val="592B2CE3"/>
    <w:rsid w:val="5956F36A"/>
    <w:rsid w:val="595F20CB"/>
    <w:rsid w:val="59CB80AF"/>
    <w:rsid w:val="59E17A50"/>
    <w:rsid w:val="59F94862"/>
    <w:rsid w:val="5A1B433E"/>
    <w:rsid w:val="5AD0B146"/>
    <w:rsid w:val="5AE458CE"/>
    <w:rsid w:val="5AEE65A0"/>
    <w:rsid w:val="5B0A6C2F"/>
    <w:rsid w:val="5B2B8BAF"/>
    <w:rsid w:val="5B67729D"/>
    <w:rsid w:val="5B6B7445"/>
    <w:rsid w:val="5B9A3F8A"/>
    <w:rsid w:val="5C004DBC"/>
    <w:rsid w:val="5C16448C"/>
    <w:rsid w:val="5C16FF42"/>
    <w:rsid w:val="5C2BC321"/>
    <w:rsid w:val="5C5E00EE"/>
    <w:rsid w:val="5C70720F"/>
    <w:rsid w:val="5D00F8BA"/>
    <w:rsid w:val="5D0744A6"/>
    <w:rsid w:val="5D7C0355"/>
    <w:rsid w:val="5D872A81"/>
    <w:rsid w:val="5DE1DF3C"/>
    <w:rsid w:val="5DF12968"/>
    <w:rsid w:val="5E5581CF"/>
    <w:rsid w:val="5E996538"/>
    <w:rsid w:val="5EC6C562"/>
    <w:rsid w:val="5F4163C4"/>
    <w:rsid w:val="5F88F627"/>
    <w:rsid w:val="5FE6635A"/>
    <w:rsid w:val="6006AF34"/>
    <w:rsid w:val="603FC64D"/>
    <w:rsid w:val="609FCF7A"/>
    <w:rsid w:val="613B7A35"/>
    <w:rsid w:val="614AEF32"/>
    <w:rsid w:val="61D6B421"/>
    <w:rsid w:val="6223E327"/>
    <w:rsid w:val="622FB89F"/>
    <w:rsid w:val="639015A9"/>
    <w:rsid w:val="63F10750"/>
    <w:rsid w:val="6423A1F1"/>
    <w:rsid w:val="644A3179"/>
    <w:rsid w:val="652A97F9"/>
    <w:rsid w:val="65370308"/>
    <w:rsid w:val="65AD088B"/>
    <w:rsid w:val="65DBB64A"/>
    <w:rsid w:val="660B6954"/>
    <w:rsid w:val="664D7BA4"/>
    <w:rsid w:val="6689B365"/>
    <w:rsid w:val="6722E59B"/>
    <w:rsid w:val="6748D8EC"/>
    <w:rsid w:val="67A1E9DF"/>
    <w:rsid w:val="682A6B8E"/>
    <w:rsid w:val="69BF6F2D"/>
    <w:rsid w:val="6A0F15E7"/>
    <w:rsid w:val="6A89EB19"/>
    <w:rsid w:val="6AA7990E"/>
    <w:rsid w:val="6ABE2DC2"/>
    <w:rsid w:val="6AC84FCA"/>
    <w:rsid w:val="6B46FE13"/>
    <w:rsid w:val="6B67306E"/>
    <w:rsid w:val="6B88D177"/>
    <w:rsid w:val="6B8C200D"/>
    <w:rsid w:val="6BC3F4DA"/>
    <w:rsid w:val="6C4AF7CE"/>
    <w:rsid w:val="6C87316E"/>
    <w:rsid w:val="6CC5866D"/>
    <w:rsid w:val="6D44588B"/>
    <w:rsid w:val="6DE89794"/>
    <w:rsid w:val="6E1BB361"/>
    <w:rsid w:val="6E2FCB20"/>
    <w:rsid w:val="6E741C4F"/>
    <w:rsid w:val="6F35E506"/>
    <w:rsid w:val="6FB71C96"/>
    <w:rsid w:val="6FCB8279"/>
    <w:rsid w:val="7021BA73"/>
    <w:rsid w:val="70427F16"/>
    <w:rsid w:val="706ECD24"/>
    <w:rsid w:val="708B1746"/>
    <w:rsid w:val="70FAE9B0"/>
    <w:rsid w:val="714239CC"/>
    <w:rsid w:val="71658B19"/>
    <w:rsid w:val="71E6E318"/>
    <w:rsid w:val="720D8F22"/>
    <w:rsid w:val="72CB2E62"/>
    <w:rsid w:val="74359064"/>
    <w:rsid w:val="747F01B3"/>
    <w:rsid w:val="748AF4E5"/>
    <w:rsid w:val="7490E908"/>
    <w:rsid w:val="74CC585F"/>
    <w:rsid w:val="751B5188"/>
    <w:rsid w:val="75423E47"/>
    <w:rsid w:val="75AA92DD"/>
    <w:rsid w:val="75B6BF8B"/>
    <w:rsid w:val="75C9D4E1"/>
    <w:rsid w:val="75CB19DB"/>
    <w:rsid w:val="75CBA7C5"/>
    <w:rsid w:val="75DBDB83"/>
    <w:rsid w:val="761B099C"/>
    <w:rsid w:val="76385FB8"/>
    <w:rsid w:val="764ECA70"/>
    <w:rsid w:val="766B893A"/>
    <w:rsid w:val="76BB28A7"/>
    <w:rsid w:val="77366B64"/>
    <w:rsid w:val="77BD1C02"/>
    <w:rsid w:val="784838CA"/>
    <w:rsid w:val="7872909B"/>
    <w:rsid w:val="78A3E316"/>
    <w:rsid w:val="78AD92A4"/>
    <w:rsid w:val="78DBB098"/>
    <w:rsid w:val="78E05C3B"/>
    <w:rsid w:val="793C45D0"/>
    <w:rsid w:val="795D5DFF"/>
    <w:rsid w:val="7989A88B"/>
    <w:rsid w:val="79A658E1"/>
    <w:rsid w:val="79AF745C"/>
    <w:rsid w:val="79B61525"/>
    <w:rsid w:val="79C01129"/>
    <w:rsid w:val="7AF2316E"/>
    <w:rsid w:val="7B0D1C70"/>
    <w:rsid w:val="7B472751"/>
    <w:rsid w:val="7B510734"/>
    <w:rsid w:val="7B615BFA"/>
    <w:rsid w:val="7BA5B475"/>
    <w:rsid w:val="7BB7EACD"/>
    <w:rsid w:val="7BCA4901"/>
    <w:rsid w:val="7C2A8184"/>
    <w:rsid w:val="7C4807AA"/>
    <w:rsid w:val="7C82DE23"/>
    <w:rsid w:val="7CD4BE2B"/>
    <w:rsid w:val="7D68C360"/>
    <w:rsid w:val="7D775439"/>
    <w:rsid w:val="7D7D3356"/>
    <w:rsid w:val="7DB5A4C2"/>
    <w:rsid w:val="7DD13597"/>
    <w:rsid w:val="7E1EAE84"/>
    <w:rsid w:val="7E34744A"/>
    <w:rsid w:val="7E44DFF7"/>
    <w:rsid w:val="7E93824C"/>
    <w:rsid w:val="7EAD9395"/>
    <w:rsid w:val="7F1D3DFC"/>
    <w:rsid w:val="7F290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38D04C8"/>
  <w15:docId w15:val="{D85FA343-7F1E-45A8-A6A8-DA9723ED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apple-converted-space" w:customStyle="1">
    <w:name w:val="apple-converted-space"/>
    <w:basedOn w:val="DefaultParagraphFont"/>
    <w:rsid w:val="009A33F3"/>
  </w:style>
  <w:style w:type="character" w:styleId="normaltextrun" w:customStyle="1">
    <w:name w:val="normaltextrun"/>
    <w:basedOn w:val="DefaultParagraphFont"/>
    <w:rsid w:val="007033ED"/>
  </w:style>
  <w:style w:type="character" w:styleId="eop" w:customStyle="1">
    <w:name w:val="eop"/>
    <w:basedOn w:val="DefaultParagraphFont"/>
    <w:rsid w:val="0070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36437">
      <w:bodyDiv w:val="1"/>
      <w:marLeft w:val="0"/>
      <w:marRight w:val="0"/>
      <w:marTop w:val="0"/>
      <w:marBottom w:val="0"/>
      <w:divBdr>
        <w:top w:val="none" w:sz="0" w:space="0" w:color="auto"/>
        <w:left w:val="none" w:sz="0" w:space="0" w:color="auto"/>
        <w:bottom w:val="none" w:sz="0" w:space="0" w:color="auto"/>
        <w:right w:val="none" w:sz="0" w:space="0" w:color="auto"/>
      </w:divBdr>
      <w:divsChild>
        <w:div w:id="1186602884">
          <w:marLeft w:val="360"/>
          <w:marRight w:val="0"/>
          <w:marTop w:val="200"/>
          <w:marBottom w:val="0"/>
          <w:divBdr>
            <w:top w:val="none" w:sz="0" w:space="0" w:color="auto"/>
            <w:left w:val="none" w:sz="0" w:space="0" w:color="auto"/>
            <w:bottom w:val="none" w:sz="0" w:space="0" w:color="auto"/>
            <w:right w:val="none" w:sz="0" w:space="0" w:color="auto"/>
          </w:divBdr>
        </w:div>
        <w:div w:id="259265848">
          <w:marLeft w:val="360"/>
          <w:marRight w:val="0"/>
          <w:marTop w:val="200"/>
          <w:marBottom w:val="0"/>
          <w:divBdr>
            <w:top w:val="none" w:sz="0" w:space="0" w:color="auto"/>
            <w:left w:val="none" w:sz="0" w:space="0" w:color="auto"/>
            <w:bottom w:val="none" w:sz="0" w:space="0" w:color="auto"/>
            <w:right w:val="none" w:sz="0" w:space="0" w:color="auto"/>
          </w:divBdr>
        </w:div>
        <w:div w:id="21720413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indinghopeconsulting.com/resilience-mode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oi.org/10.53053/VEMR8039"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us06web.zoom.us/webinar/register/WN_QDxNifNqSMOInccdjsvGnA"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urveymonkey.com/r/MG6M6S5" TargetMode="External" Id="rId14" /><Relationship Type="http://schemas.openxmlformats.org/officeDocument/2006/relationships/hyperlink" Target="https://ohioemploymentfirst.org/the-journey-a-suite-of-resources/the-journey-webinars" TargetMode="External" Id="R4d077f27ba334b45" /><Relationship Type="http://schemas.openxmlformats.org/officeDocument/2006/relationships/hyperlink" Target="https://ohioemploymentfirst.org/the-journey-a-suite-of-resources/the-journey-shortcuts" TargetMode="External" Id="R408a5bb7e9164bb8" /></Relationships>
</file>

<file path=word/_rels/footer1.xml.rels><?xml version="1.0" encoding="UTF-8" standalone="yes"?>
<Relationships xmlns="http://schemas.openxmlformats.org/package/2006/relationships"><Relationship Id="rId2" Type="http://schemas.openxmlformats.org/officeDocument/2006/relationships/hyperlink" Target="mailto:elizabeth_wietmarschen@ocali.org" TargetMode="External"/><Relationship Id="rId1" Type="http://schemas.openxmlformats.org/officeDocument/2006/relationships/hyperlink" Target="http://www.ohioemployment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Alex Corwin</DisplayName>
        <AccountId>22</AccountId>
        <AccountType/>
      </UserInfo>
      <UserInfo>
        <DisplayName>Starr Dobush</DisplayName>
        <AccountId>16</AccountId>
        <AccountType/>
      </UserInfo>
      <UserInfo>
        <DisplayName>Julie Burkhart</DisplayName>
        <AccountId>23</AccountId>
        <AccountType/>
      </UserInfo>
      <UserInfo>
        <DisplayName>Chris Filler</DisplayName>
        <AccountId>12</AccountId>
        <AccountType/>
      </UserInfo>
      <UserInfo>
        <DisplayName>Elizabeth Wietmarschen</DisplayName>
        <AccountId>648</AccountId>
        <AccountType/>
      </UserInfo>
      <UserInfo>
        <DisplayName>Jenna Allen</DisplayName>
        <AccountId>94</AccountId>
        <AccountType/>
      </UserInfo>
    </SharedWithUsers>
    <TaxCatchAll xmlns="5cf0b33e-1905-47e5-996b-0077f99af4d6" xsi:nil="true"/>
    <lcf76f155ced4ddcb4097134ff3c332f xmlns="8fe5d291-518b-4111-a258-3a4222d551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7" ma:contentTypeDescription="Create a new document." ma:contentTypeScope="" ma:versionID="76d341ac1ff973adf674016f12a72423">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8046c23c8df1b69d65929fe726448171"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a2d04-3348-4be5-b415-0c4ba4372c78}"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Props1.xml><?xml version="1.0" encoding="utf-8"?>
<ds:datastoreItem xmlns:ds="http://schemas.openxmlformats.org/officeDocument/2006/customXml" ds:itemID="{07CA15AD-35F5-43AD-A107-6625564539E2}">
  <ds:schemaRefs>
    <ds:schemaRef ds:uri="http://schemas.microsoft.com/sharepoint/v3/contenttype/forms"/>
  </ds:schemaRefs>
</ds:datastoreItem>
</file>

<file path=customXml/itemProps2.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 ds:uri="5cf0b33e-1905-47e5-996b-0077f99af4d6"/>
    <ds:schemaRef ds:uri="8fe5d291-518b-4111-a258-3a4222d551ea"/>
  </ds:schemaRefs>
</ds:datastoreItem>
</file>

<file path=customXml/itemProps3.xml><?xml version="1.0" encoding="utf-8"?>
<ds:datastoreItem xmlns:ds="http://schemas.openxmlformats.org/officeDocument/2006/customXml" ds:itemID="{2D65A8F6-1E6E-4A49-B107-3E01F46BA6FA}"/>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Starr Dobush</dc:creator>
  <keywords/>
  <lastModifiedBy>Elizabeth Wietmarschen</lastModifiedBy>
  <revision>35</revision>
  <dcterms:created xsi:type="dcterms:W3CDTF">2021-10-20T19:50:00.0000000Z</dcterms:created>
  <dcterms:modified xsi:type="dcterms:W3CDTF">2023-12-12T15:16:28.4321457Z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y fmtid="{D5CDD505-2E9C-101B-9397-08002B2CF9AE}" pid="4" name="MediaServiceImageTags">
    <vt:lpwstr/>
  </property>
</Properties>
</file>